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1F" w:rsidRPr="00F4291F" w:rsidRDefault="00F4291F" w:rsidP="00F4291F">
      <w:pPr>
        <w:rPr>
          <w:rFonts w:ascii="Times New Roman" w:eastAsia="Times New Roman" w:hAnsi="Times New Roman" w:cs="Times New Roman"/>
          <w:sz w:val="24"/>
          <w:szCs w:val="24"/>
          <w:lang w:eastAsia="pt-B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2"/>
        <w:gridCol w:w="4252"/>
      </w:tblGrid>
      <w:tr w:rsidR="00F4291F" w:rsidRPr="00F4291F" w:rsidTr="00F4291F">
        <w:trPr>
          <w:tblCellSpacing w:w="0" w:type="dxa"/>
        </w:trPr>
        <w:tc>
          <w:tcPr>
            <w:tcW w:w="8985" w:type="dxa"/>
            <w:gridSpan w:val="2"/>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00" w:beforeAutospacing="1" w:after="100" w:afterAutospacing="1"/>
              <w:ind w:left="120" w:right="120"/>
              <w:jc w:val="center"/>
              <w:rPr>
                <w:rFonts w:ascii="Verdana" w:eastAsia="Times New Roman" w:hAnsi="Verdana" w:cs="Arial"/>
                <w:color w:val="000000"/>
                <w:sz w:val="17"/>
                <w:szCs w:val="17"/>
                <w:lang w:eastAsia="pt-BR"/>
              </w:rPr>
            </w:pPr>
            <w:r w:rsidRPr="00F4291F">
              <w:rPr>
                <w:rFonts w:ascii="Verdana" w:eastAsia="Times New Roman" w:hAnsi="Verdana" w:cs="Arial"/>
                <w:b/>
                <w:bCs/>
                <w:color w:val="000000"/>
                <w:sz w:val="17"/>
                <w:szCs w:val="17"/>
                <w:lang w:eastAsia="pt-BR"/>
              </w:rPr>
              <w:t>&lt;nome da empresa&gt; </w:t>
            </w:r>
          </w:p>
        </w:tc>
      </w:tr>
      <w:tr w:rsidR="00F4291F" w:rsidRPr="00F4291F" w:rsidTr="00F4291F">
        <w:trPr>
          <w:tblCellSpacing w:w="0" w:type="dxa"/>
        </w:trPr>
        <w:tc>
          <w:tcPr>
            <w:tcW w:w="8985" w:type="dxa"/>
            <w:gridSpan w:val="2"/>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00" w:beforeAutospacing="1" w:after="100" w:afterAutospacing="1"/>
              <w:ind w:left="120" w:right="120"/>
              <w:jc w:val="center"/>
              <w:rPr>
                <w:rFonts w:ascii="Verdana" w:eastAsia="Times New Roman" w:hAnsi="Verdana" w:cs="Arial"/>
                <w:color w:val="000000"/>
                <w:sz w:val="17"/>
                <w:szCs w:val="17"/>
                <w:lang w:eastAsia="pt-BR"/>
              </w:rPr>
            </w:pPr>
            <w:r w:rsidRPr="00F4291F">
              <w:rPr>
                <w:rFonts w:ascii="Verdana" w:eastAsia="Times New Roman" w:hAnsi="Verdana" w:cs="Arial"/>
                <w:b/>
                <w:bCs/>
                <w:color w:val="000000"/>
                <w:sz w:val="17"/>
                <w:szCs w:val="17"/>
                <w:lang w:eastAsia="pt-BR"/>
              </w:rPr>
              <w:t>APROVAÇÕES</w:t>
            </w:r>
          </w:p>
        </w:tc>
      </w:tr>
      <w:tr w:rsidR="00F4291F" w:rsidRPr="00F4291F" w:rsidTr="00F4291F">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20" w:after="120"/>
              <w:ind w:left="120" w:right="120"/>
              <w:rPr>
                <w:rFonts w:ascii="Verdana" w:eastAsia="Times New Roman" w:hAnsi="Verdana" w:cs="Arial"/>
                <w:color w:val="000000"/>
                <w:sz w:val="17"/>
                <w:szCs w:val="17"/>
                <w:lang w:eastAsia="pt-BR"/>
              </w:rPr>
            </w:pPr>
            <w:r w:rsidRPr="00F4291F">
              <w:rPr>
                <w:rFonts w:ascii="Verdana" w:eastAsia="Times New Roman" w:hAnsi="Verdana" w:cs="Arial"/>
                <w:b/>
                <w:bCs/>
                <w:color w:val="000000"/>
                <w:sz w:val="17"/>
                <w:szCs w:val="17"/>
                <w:lang w:eastAsia="pt-BR"/>
              </w:rPr>
              <w:t>Nome</w:t>
            </w:r>
          </w:p>
        </w:tc>
        <w:tc>
          <w:tcPr>
            <w:tcW w:w="4485" w:type="dxa"/>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20" w:after="120"/>
              <w:ind w:left="120" w:right="120"/>
              <w:rPr>
                <w:rFonts w:ascii="Verdana" w:eastAsia="Times New Roman" w:hAnsi="Verdana" w:cs="Arial"/>
                <w:color w:val="000000"/>
                <w:sz w:val="17"/>
                <w:szCs w:val="17"/>
                <w:lang w:eastAsia="pt-BR"/>
              </w:rPr>
            </w:pPr>
            <w:r w:rsidRPr="00F4291F">
              <w:rPr>
                <w:rFonts w:ascii="Verdana" w:eastAsia="Times New Roman" w:hAnsi="Verdana" w:cs="Arial"/>
                <w:color w:val="000000"/>
                <w:sz w:val="17"/>
                <w:szCs w:val="17"/>
                <w:lang w:eastAsia="pt-BR"/>
              </w:rPr>
              <w:t>Data</w:t>
            </w:r>
          </w:p>
        </w:tc>
      </w:tr>
      <w:tr w:rsidR="00F4291F" w:rsidRPr="00F4291F" w:rsidTr="00F4291F">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20" w:after="120"/>
              <w:ind w:left="120" w:right="120"/>
              <w:rPr>
                <w:rFonts w:ascii="Verdana" w:eastAsia="Times New Roman" w:hAnsi="Verdana" w:cs="Arial"/>
                <w:color w:val="000000"/>
                <w:sz w:val="17"/>
                <w:szCs w:val="17"/>
                <w:lang w:eastAsia="pt-BR"/>
              </w:rPr>
            </w:pPr>
            <w:r w:rsidRPr="00F4291F">
              <w:rPr>
                <w:rFonts w:ascii="Verdana" w:eastAsia="Times New Roman" w:hAnsi="Verdana" w:cs="Arial"/>
                <w:b/>
                <w:bCs/>
                <w:color w:val="000000"/>
                <w:sz w:val="17"/>
                <w:szCs w:val="17"/>
                <w:lang w:eastAsia="pt-BR"/>
              </w:rPr>
              <w:t>  </w:t>
            </w:r>
          </w:p>
        </w:tc>
        <w:tc>
          <w:tcPr>
            <w:tcW w:w="4485" w:type="dxa"/>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20" w:after="120"/>
              <w:ind w:left="120" w:right="120"/>
              <w:rPr>
                <w:rFonts w:ascii="Verdana" w:eastAsia="Times New Roman" w:hAnsi="Verdana" w:cs="Arial"/>
                <w:color w:val="000000"/>
                <w:sz w:val="17"/>
                <w:szCs w:val="17"/>
                <w:lang w:eastAsia="pt-BR"/>
              </w:rPr>
            </w:pPr>
            <w:r w:rsidRPr="00F4291F">
              <w:rPr>
                <w:rFonts w:ascii="Verdana" w:eastAsia="Times New Roman" w:hAnsi="Verdana" w:cs="Arial"/>
                <w:color w:val="000000"/>
                <w:sz w:val="17"/>
                <w:szCs w:val="17"/>
                <w:lang w:eastAsia="pt-BR"/>
              </w:rPr>
              <w:t> </w:t>
            </w:r>
          </w:p>
        </w:tc>
      </w:tr>
      <w:tr w:rsidR="00F4291F" w:rsidRPr="00F4291F" w:rsidTr="00F4291F">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20" w:after="120"/>
              <w:ind w:left="120" w:right="120"/>
              <w:rPr>
                <w:rFonts w:ascii="Verdana" w:eastAsia="Times New Roman" w:hAnsi="Verdana" w:cs="Arial"/>
                <w:color w:val="000000"/>
                <w:sz w:val="17"/>
                <w:szCs w:val="17"/>
                <w:lang w:eastAsia="pt-BR"/>
              </w:rPr>
            </w:pPr>
            <w:r w:rsidRPr="00F4291F">
              <w:rPr>
                <w:rFonts w:ascii="Verdana" w:eastAsia="Times New Roman" w:hAnsi="Verdana" w:cs="Arial"/>
                <w:b/>
                <w:bCs/>
                <w:color w:val="000000"/>
                <w:sz w:val="17"/>
                <w:szCs w:val="17"/>
                <w:lang w:eastAsia="pt-BR"/>
              </w:rPr>
              <w:t>Assinatura </w:t>
            </w:r>
          </w:p>
        </w:tc>
        <w:tc>
          <w:tcPr>
            <w:tcW w:w="4485" w:type="dxa"/>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20" w:after="120"/>
              <w:ind w:left="120" w:right="120"/>
              <w:rPr>
                <w:rFonts w:ascii="Verdana" w:eastAsia="Times New Roman" w:hAnsi="Verdana" w:cs="Arial"/>
                <w:color w:val="000000"/>
                <w:sz w:val="17"/>
                <w:szCs w:val="17"/>
                <w:lang w:eastAsia="pt-BR"/>
              </w:rPr>
            </w:pPr>
            <w:r w:rsidRPr="00F4291F">
              <w:rPr>
                <w:rFonts w:ascii="Verdana" w:eastAsia="Times New Roman" w:hAnsi="Verdana" w:cs="Arial"/>
                <w:color w:val="000000"/>
                <w:sz w:val="17"/>
                <w:szCs w:val="17"/>
                <w:lang w:eastAsia="pt-BR"/>
              </w:rPr>
              <w:t> </w:t>
            </w:r>
          </w:p>
        </w:tc>
      </w:tr>
      <w:tr w:rsidR="00F4291F" w:rsidRPr="00F4291F" w:rsidTr="00F4291F">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20" w:after="120"/>
              <w:ind w:left="120" w:right="120"/>
              <w:rPr>
                <w:rFonts w:ascii="Verdana" w:eastAsia="Times New Roman" w:hAnsi="Verdana" w:cs="Arial"/>
                <w:color w:val="000000"/>
                <w:sz w:val="17"/>
                <w:szCs w:val="17"/>
                <w:lang w:eastAsia="pt-BR"/>
              </w:rPr>
            </w:pPr>
            <w:r w:rsidRPr="00F4291F">
              <w:rPr>
                <w:rFonts w:ascii="Verdana" w:eastAsia="Times New Roman" w:hAnsi="Verdana" w:cs="Arial"/>
                <w:b/>
                <w:bCs/>
                <w:color w:val="000000"/>
                <w:sz w:val="17"/>
                <w:szCs w:val="17"/>
                <w:lang w:eastAsia="pt-BR"/>
              </w:rPr>
              <w:t>Nome</w:t>
            </w:r>
          </w:p>
        </w:tc>
        <w:tc>
          <w:tcPr>
            <w:tcW w:w="4485" w:type="dxa"/>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20" w:after="120"/>
              <w:ind w:left="120" w:right="120"/>
              <w:rPr>
                <w:rFonts w:ascii="Verdana" w:eastAsia="Times New Roman" w:hAnsi="Verdana" w:cs="Arial"/>
                <w:color w:val="000000"/>
                <w:sz w:val="17"/>
                <w:szCs w:val="17"/>
                <w:lang w:eastAsia="pt-BR"/>
              </w:rPr>
            </w:pPr>
            <w:r w:rsidRPr="00F4291F">
              <w:rPr>
                <w:rFonts w:ascii="Verdana" w:eastAsia="Times New Roman" w:hAnsi="Verdana" w:cs="Arial"/>
                <w:color w:val="000000"/>
                <w:sz w:val="17"/>
                <w:szCs w:val="17"/>
                <w:lang w:eastAsia="pt-BR"/>
              </w:rPr>
              <w:t>Data</w:t>
            </w:r>
          </w:p>
        </w:tc>
      </w:tr>
      <w:tr w:rsidR="00F4291F" w:rsidRPr="00F4291F" w:rsidTr="00F4291F">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20" w:after="120"/>
              <w:ind w:left="120" w:right="120"/>
              <w:rPr>
                <w:rFonts w:ascii="Verdana" w:eastAsia="Times New Roman" w:hAnsi="Verdana" w:cs="Arial"/>
                <w:color w:val="000000"/>
                <w:sz w:val="17"/>
                <w:szCs w:val="17"/>
                <w:lang w:eastAsia="pt-BR"/>
              </w:rPr>
            </w:pPr>
            <w:r w:rsidRPr="00F4291F">
              <w:rPr>
                <w:rFonts w:ascii="Verdana" w:eastAsia="Times New Roman" w:hAnsi="Verdana" w:cs="Arial"/>
                <w:b/>
                <w:bCs/>
                <w:color w:val="000000"/>
                <w:sz w:val="17"/>
                <w:szCs w:val="17"/>
                <w:lang w:eastAsia="pt-BR"/>
              </w:rPr>
              <w:t>  </w:t>
            </w:r>
          </w:p>
        </w:tc>
        <w:tc>
          <w:tcPr>
            <w:tcW w:w="4485" w:type="dxa"/>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20" w:after="120"/>
              <w:ind w:left="120" w:right="120"/>
              <w:rPr>
                <w:rFonts w:ascii="Verdana" w:eastAsia="Times New Roman" w:hAnsi="Verdana" w:cs="Arial"/>
                <w:color w:val="000000"/>
                <w:sz w:val="17"/>
                <w:szCs w:val="17"/>
                <w:lang w:eastAsia="pt-BR"/>
              </w:rPr>
            </w:pPr>
            <w:r w:rsidRPr="00F4291F">
              <w:rPr>
                <w:rFonts w:ascii="Verdana" w:eastAsia="Times New Roman" w:hAnsi="Verdana" w:cs="Arial"/>
                <w:color w:val="000000"/>
                <w:sz w:val="17"/>
                <w:szCs w:val="17"/>
                <w:lang w:eastAsia="pt-BR"/>
              </w:rPr>
              <w:t> </w:t>
            </w:r>
          </w:p>
        </w:tc>
      </w:tr>
      <w:tr w:rsidR="00F4291F" w:rsidRPr="00F4291F" w:rsidTr="00F4291F">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20" w:after="120"/>
              <w:ind w:left="120" w:right="120"/>
              <w:rPr>
                <w:rFonts w:ascii="Verdana" w:eastAsia="Times New Roman" w:hAnsi="Verdana" w:cs="Arial"/>
                <w:color w:val="000000"/>
                <w:sz w:val="17"/>
                <w:szCs w:val="17"/>
                <w:lang w:eastAsia="pt-BR"/>
              </w:rPr>
            </w:pPr>
            <w:r w:rsidRPr="00F4291F">
              <w:rPr>
                <w:rFonts w:ascii="Verdana" w:eastAsia="Times New Roman" w:hAnsi="Verdana" w:cs="Arial"/>
                <w:b/>
                <w:bCs/>
                <w:color w:val="000000"/>
                <w:sz w:val="17"/>
                <w:szCs w:val="17"/>
                <w:lang w:eastAsia="pt-BR"/>
              </w:rPr>
              <w:t>Assinatura </w:t>
            </w:r>
          </w:p>
        </w:tc>
        <w:tc>
          <w:tcPr>
            <w:tcW w:w="4485" w:type="dxa"/>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20" w:after="120"/>
              <w:ind w:left="120" w:right="120"/>
              <w:rPr>
                <w:rFonts w:ascii="Verdana" w:eastAsia="Times New Roman" w:hAnsi="Verdana" w:cs="Arial"/>
                <w:color w:val="000000"/>
                <w:sz w:val="17"/>
                <w:szCs w:val="17"/>
                <w:lang w:eastAsia="pt-BR"/>
              </w:rPr>
            </w:pPr>
            <w:r w:rsidRPr="00F4291F">
              <w:rPr>
                <w:rFonts w:ascii="Verdana" w:eastAsia="Times New Roman" w:hAnsi="Verdana" w:cs="Arial"/>
                <w:color w:val="000000"/>
                <w:sz w:val="17"/>
                <w:szCs w:val="17"/>
                <w:lang w:eastAsia="pt-BR"/>
              </w:rPr>
              <w:t> </w:t>
            </w:r>
          </w:p>
        </w:tc>
      </w:tr>
    </w:tbl>
    <w:p w:rsidR="00F4291F" w:rsidRPr="00F4291F" w:rsidRDefault="00F4291F" w:rsidP="00F4291F">
      <w:pPr>
        <w:rPr>
          <w:rFonts w:ascii="Times New Roman" w:eastAsia="Times New Roman" w:hAnsi="Times New Roman" w:cs="Times New Roman"/>
          <w:vanish/>
          <w:sz w:val="24"/>
          <w:szCs w:val="24"/>
          <w:lang w:eastAsia="pt-B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7"/>
        <w:gridCol w:w="4277"/>
      </w:tblGrid>
      <w:tr w:rsidR="00F4291F" w:rsidRPr="00F4291F" w:rsidTr="00F4291F">
        <w:trPr>
          <w:tblCellSpacing w:w="0" w:type="dxa"/>
        </w:trPr>
        <w:tc>
          <w:tcPr>
            <w:tcW w:w="8985" w:type="dxa"/>
            <w:gridSpan w:val="2"/>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00" w:beforeAutospacing="1" w:after="100" w:afterAutospacing="1"/>
              <w:ind w:left="120" w:right="120"/>
              <w:jc w:val="center"/>
              <w:rPr>
                <w:rFonts w:ascii="Verdana" w:eastAsia="Times New Roman" w:hAnsi="Verdana" w:cs="Arial"/>
                <w:color w:val="000000"/>
                <w:sz w:val="17"/>
                <w:szCs w:val="17"/>
                <w:lang w:eastAsia="pt-BR"/>
              </w:rPr>
            </w:pPr>
            <w:r w:rsidRPr="00F4291F">
              <w:rPr>
                <w:rFonts w:ascii="Verdana" w:eastAsia="Times New Roman" w:hAnsi="Verdana" w:cs="Arial"/>
                <w:b/>
                <w:bCs/>
                <w:color w:val="000000"/>
                <w:sz w:val="17"/>
                <w:szCs w:val="17"/>
                <w:lang w:eastAsia="pt-BR"/>
              </w:rPr>
              <w:t>&lt;nome do projeto&gt;</w:t>
            </w:r>
          </w:p>
        </w:tc>
      </w:tr>
      <w:tr w:rsidR="00F4291F" w:rsidRPr="00F4291F" w:rsidTr="00F4291F">
        <w:trPr>
          <w:tblCellSpacing w:w="0" w:type="dxa"/>
        </w:trPr>
        <w:tc>
          <w:tcPr>
            <w:tcW w:w="8985" w:type="dxa"/>
            <w:gridSpan w:val="2"/>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00" w:beforeAutospacing="1" w:after="100" w:afterAutospacing="1"/>
              <w:ind w:left="120" w:right="120"/>
              <w:jc w:val="center"/>
              <w:rPr>
                <w:rFonts w:ascii="Verdana" w:eastAsia="Times New Roman" w:hAnsi="Verdana" w:cs="Arial"/>
                <w:color w:val="000000"/>
                <w:sz w:val="17"/>
                <w:szCs w:val="17"/>
                <w:lang w:eastAsia="pt-BR"/>
              </w:rPr>
            </w:pPr>
            <w:r w:rsidRPr="00F4291F">
              <w:rPr>
                <w:rFonts w:ascii="Verdana" w:eastAsia="Times New Roman" w:hAnsi="Verdana" w:cs="Arial"/>
                <w:b/>
                <w:bCs/>
                <w:color w:val="000000"/>
                <w:sz w:val="17"/>
                <w:szCs w:val="17"/>
                <w:lang w:eastAsia="pt-BR"/>
              </w:rPr>
              <w:t>Documento de Requisitos</w:t>
            </w:r>
          </w:p>
        </w:tc>
      </w:tr>
      <w:tr w:rsidR="00F4291F" w:rsidRPr="00F4291F" w:rsidTr="00F4291F">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20" w:after="120"/>
              <w:ind w:left="120" w:right="120"/>
              <w:rPr>
                <w:rFonts w:ascii="Verdana" w:eastAsia="Times New Roman" w:hAnsi="Verdana" w:cs="Arial"/>
                <w:color w:val="000000"/>
                <w:sz w:val="17"/>
                <w:szCs w:val="17"/>
                <w:lang w:eastAsia="pt-BR"/>
              </w:rPr>
            </w:pPr>
            <w:r w:rsidRPr="00F4291F">
              <w:rPr>
                <w:rFonts w:ascii="Verdana" w:eastAsia="Times New Roman" w:hAnsi="Verdana" w:cs="Arial"/>
                <w:b/>
                <w:bCs/>
                <w:color w:val="000000"/>
                <w:sz w:val="17"/>
                <w:szCs w:val="17"/>
                <w:lang w:eastAsia="pt-BR"/>
              </w:rPr>
              <w:t>Elaborado por:  </w:t>
            </w:r>
          </w:p>
        </w:tc>
        <w:tc>
          <w:tcPr>
            <w:tcW w:w="4485" w:type="dxa"/>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20" w:after="120"/>
              <w:ind w:left="120" w:right="120"/>
              <w:rPr>
                <w:rFonts w:ascii="Verdana" w:eastAsia="Times New Roman" w:hAnsi="Verdana" w:cs="Arial"/>
                <w:color w:val="000000"/>
                <w:sz w:val="17"/>
                <w:szCs w:val="17"/>
                <w:lang w:eastAsia="pt-BR"/>
              </w:rPr>
            </w:pPr>
            <w:r w:rsidRPr="00F4291F">
              <w:rPr>
                <w:rFonts w:ascii="Verdana" w:eastAsia="Times New Roman" w:hAnsi="Verdana" w:cs="Arial"/>
                <w:color w:val="000000"/>
                <w:sz w:val="17"/>
                <w:szCs w:val="17"/>
                <w:lang w:eastAsia="pt-BR"/>
              </w:rPr>
              <w:t>Data: </w:t>
            </w:r>
            <w:r w:rsidRPr="00F4291F">
              <w:rPr>
                <w:rFonts w:ascii="Verdana" w:eastAsia="Times New Roman" w:hAnsi="Verdana" w:cs="Arial"/>
                <w:b/>
                <w:bCs/>
                <w:color w:val="000000"/>
                <w:sz w:val="17"/>
                <w:szCs w:val="17"/>
                <w:lang w:eastAsia="pt-BR"/>
              </w:rPr>
              <w:t>&lt;17/12/2009&gt;</w:t>
            </w:r>
          </w:p>
        </w:tc>
      </w:tr>
      <w:tr w:rsidR="00F4291F" w:rsidRPr="00F4291F" w:rsidTr="00F4291F">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20" w:after="120"/>
              <w:ind w:left="120" w:right="120"/>
              <w:rPr>
                <w:rFonts w:ascii="Verdana" w:eastAsia="Times New Roman" w:hAnsi="Verdana" w:cs="Arial"/>
                <w:color w:val="000000"/>
                <w:sz w:val="17"/>
                <w:szCs w:val="17"/>
                <w:lang w:eastAsia="pt-BR"/>
              </w:rPr>
            </w:pPr>
            <w:r w:rsidRPr="00F4291F">
              <w:rPr>
                <w:rFonts w:ascii="Verdana" w:eastAsia="Times New Roman" w:hAnsi="Verdana" w:cs="Arial"/>
                <w:b/>
                <w:bCs/>
                <w:color w:val="000000"/>
                <w:sz w:val="17"/>
                <w:szCs w:val="17"/>
                <w:lang w:eastAsia="pt-BR"/>
              </w:rPr>
              <w:t> </w:t>
            </w:r>
            <w:r w:rsidRPr="00F4291F">
              <w:rPr>
                <w:rFonts w:ascii="Verdana" w:eastAsia="Times New Roman" w:hAnsi="Verdana" w:cs="Arial"/>
                <w:color w:val="000000"/>
                <w:sz w:val="17"/>
                <w:szCs w:val="17"/>
                <w:lang w:eastAsia="pt-BR"/>
              </w:rPr>
              <w:t>&lt;nome(s) do(s) elaborador(es)&gt;</w:t>
            </w:r>
            <w:r w:rsidRPr="00F4291F">
              <w:rPr>
                <w:rFonts w:ascii="Verdana" w:eastAsia="Times New Roman" w:hAnsi="Verdana" w:cs="Arial"/>
                <w:b/>
                <w:bCs/>
                <w:color w:val="000000"/>
                <w:sz w:val="17"/>
                <w:szCs w:val="17"/>
                <w:lang w:eastAsia="pt-BR"/>
              </w:rPr>
              <w:t> </w:t>
            </w:r>
          </w:p>
        </w:tc>
        <w:tc>
          <w:tcPr>
            <w:tcW w:w="4485" w:type="dxa"/>
            <w:tcBorders>
              <w:top w:val="outset" w:sz="6" w:space="0" w:color="auto"/>
              <w:left w:val="outset" w:sz="6" w:space="0" w:color="auto"/>
              <w:bottom w:val="outset" w:sz="6" w:space="0" w:color="auto"/>
              <w:right w:val="outset" w:sz="6" w:space="0" w:color="auto"/>
            </w:tcBorders>
            <w:hideMark/>
          </w:tcPr>
          <w:p w:rsidR="00F4291F" w:rsidRPr="00F4291F" w:rsidRDefault="00F4291F" w:rsidP="00F4291F">
            <w:pPr>
              <w:spacing w:before="120" w:after="120"/>
              <w:ind w:left="120" w:right="120"/>
              <w:rPr>
                <w:rFonts w:ascii="Verdana" w:eastAsia="Times New Roman" w:hAnsi="Verdana" w:cs="Arial"/>
                <w:color w:val="000000"/>
                <w:sz w:val="17"/>
                <w:szCs w:val="17"/>
                <w:lang w:eastAsia="pt-BR"/>
              </w:rPr>
            </w:pPr>
            <w:r w:rsidRPr="00F4291F">
              <w:rPr>
                <w:rFonts w:ascii="Verdana" w:eastAsia="Times New Roman" w:hAnsi="Verdana" w:cs="Arial"/>
                <w:color w:val="000000"/>
                <w:sz w:val="17"/>
                <w:szCs w:val="17"/>
                <w:lang w:eastAsia="pt-BR"/>
              </w:rPr>
              <w:t> </w:t>
            </w:r>
          </w:p>
        </w:tc>
      </w:tr>
    </w:tbl>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b/>
          <w:bCs/>
          <w:color w:val="333333"/>
          <w:sz w:val="24"/>
          <w:szCs w:val="24"/>
          <w:lang w:eastAsia="pt-BR"/>
        </w:rPr>
        <w:t>1. INTRODUÇÃO</w:t>
      </w:r>
      <w:r w:rsidRPr="00F4291F">
        <w:rPr>
          <w:rFonts w:ascii="Calibri" w:eastAsia="Times New Roman" w:hAnsi="Calibri" w:cs="Arial"/>
          <w:color w:val="333333"/>
          <w:sz w:val="24"/>
          <w:szCs w:val="24"/>
          <w:lang w:eastAsia="pt-BR"/>
        </w:rPr>
        <w:t> </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b/>
          <w:bCs/>
          <w:color w:val="333333"/>
          <w:sz w:val="24"/>
          <w:szCs w:val="24"/>
          <w:lang w:eastAsia="pt-BR"/>
        </w:rPr>
        <w:t>1.1 Finalidade</w:t>
      </w:r>
      <w:r w:rsidRPr="00F4291F">
        <w:rPr>
          <w:rFonts w:ascii="Calibri" w:eastAsia="Times New Roman" w:hAnsi="Calibri" w:cs="Arial"/>
          <w:color w:val="333333"/>
          <w:sz w:val="24"/>
          <w:szCs w:val="24"/>
          <w:lang w:eastAsia="pt-BR"/>
        </w:rPr>
        <w:t> </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Identificar o produto cujo </w:t>
      </w:r>
      <w:r w:rsidRPr="00F4291F">
        <w:rPr>
          <w:rFonts w:ascii="Calibri" w:eastAsia="Times New Roman" w:hAnsi="Calibri" w:cs="Arial"/>
          <w:i/>
          <w:iCs/>
          <w:color w:val="333333"/>
          <w:sz w:val="24"/>
          <w:szCs w:val="24"/>
          <w:lang w:eastAsia="pt-BR"/>
        </w:rPr>
        <w:t>software </w:t>
      </w:r>
      <w:r w:rsidRPr="00F4291F">
        <w:rPr>
          <w:rFonts w:ascii="Calibri" w:eastAsia="Times New Roman" w:hAnsi="Calibri" w:cs="Arial"/>
          <w:color w:val="333333"/>
          <w:sz w:val="24"/>
          <w:szCs w:val="24"/>
          <w:lang w:eastAsia="pt-BR"/>
        </w:rPr>
        <w:t>requisitos são especificados neste documento, incluindo a revisão ou o número do lançamento. </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b/>
          <w:bCs/>
          <w:color w:val="333333"/>
          <w:sz w:val="24"/>
          <w:szCs w:val="24"/>
          <w:lang w:eastAsia="pt-BR"/>
        </w:rPr>
        <w:t>1.2 Convenções de Documentos</w:t>
      </w:r>
      <w:r w:rsidRPr="00F4291F">
        <w:rPr>
          <w:rFonts w:ascii="Calibri" w:eastAsia="Times New Roman" w:hAnsi="Calibri" w:cs="Arial"/>
          <w:color w:val="333333"/>
          <w:sz w:val="24"/>
          <w:szCs w:val="24"/>
          <w:lang w:eastAsia="pt-BR"/>
        </w:rPr>
        <w:t> </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Descrever quaisquer normas ou convenções tipográficas que foram seguidas ao escrever este documento, como fontes ou destacando que têm um significado especial. Por exemplo, indicar se as prioridades de requisitos de nível superior são assumidos para ser herdado por exigências detalhadas, ou se cada declaração requisito tem a sua própria prioridade.</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b/>
          <w:bCs/>
          <w:color w:val="333333"/>
          <w:sz w:val="24"/>
          <w:szCs w:val="24"/>
          <w:lang w:eastAsia="pt-BR"/>
        </w:rPr>
        <w:t>1.3 Público-alvo e Sugestões de Leitura</w:t>
      </w:r>
      <w:r w:rsidRPr="00F4291F">
        <w:rPr>
          <w:rFonts w:ascii="Calibri" w:eastAsia="Times New Roman" w:hAnsi="Calibri" w:cs="Arial"/>
          <w:color w:val="333333"/>
          <w:sz w:val="24"/>
          <w:szCs w:val="24"/>
          <w:lang w:eastAsia="pt-BR"/>
        </w:rPr>
        <w:t> </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Descrever os diferentes tipos de leitor que o documento se destina, tais como os desenvolvedores, gerentes de projetos, </w:t>
      </w:r>
      <w:r w:rsidRPr="00F4291F">
        <w:rPr>
          <w:rFonts w:ascii="Calibri" w:eastAsia="Times New Roman" w:hAnsi="Calibri" w:cs="Arial"/>
          <w:i/>
          <w:iCs/>
          <w:color w:val="333333"/>
          <w:sz w:val="24"/>
          <w:szCs w:val="24"/>
          <w:lang w:eastAsia="pt-BR"/>
        </w:rPr>
        <w:t>marketing </w:t>
      </w:r>
      <w:r w:rsidRPr="00F4291F">
        <w:rPr>
          <w:rFonts w:ascii="Calibri" w:eastAsia="Times New Roman" w:hAnsi="Calibri" w:cs="Arial"/>
          <w:color w:val="333333"/>
          <w:sz w:val="24"/>
          <w:szCs w:val="24"/>
          <w:lang w:eastAsia="pt-BR"/>
        </w:rPr>
        <w:t>pessoal, os usuários, testadores e escritores de documentação. Sugerir uma seqüência para a leitura do documento, começando com as seções de informações e prosseguindo até as seções que são mais pertinentes para cada tipo de leitor.</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b/>
          <w:bCs/>
          <w:color w:val="333333"/>
          <w:sz w:val="24"/>
          <w:szCs w:val="24"/>
          <w:lang w:eastAsia="pt-BR"/>
        </w:rPr>
        <w:t>1.4 Escopo do Projeto</w:t>
      </w:r>
      <w:r w:rsidRPr="00F4291F">
        <w:rPr>
          <w:rFonts w:ascii="Calibri" w:eastAsia="Times New Roman" w:hAnsi="Calibri" w:cs="Arial"/>
          <w:color w:val="333333"/>
          <w:sz w:val="24"/>
          <w:szCs w:val="24"/>
          <w:lang w:eastAsia="pt-BR"/>
        </w:rPr>
        <w:t> </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Fornecer uma breve descrição do </w:t>
      </w:r>
      <w:r w:rsidRPr="00F4291F">
        <w:rPr>
          <w:rFonts w:ascii="Calibri" w:eastAsia="Times New Roman" w:hAnsi="Calibri" w:cs="Arial"/>
          <w:i/>
          <w:iCs/>
          <w:color w:val="333333"/>
          <w:sz w:val="24"/>
          <w:szCs w:val="24"/>
          <w:lang w:eastAsia="pt-BR"/>
        </w:rPr>
        <w:t>software </w:t>
      </w:r>
      <w:r w:rsidRPr="00F4291F">
        <w:rPr>
          <w:rFonts w:ascii="Calibri" w:eastAsia="Times New Roman" w:hAnsi="Calibri" w:cs="Arial"/>
          <w:color w:val="333333"/>
          <w:sz w:val="24"/>
          <w:szCs w:val="24"/>
          <w:lang w:eastAsia="pt-BR"/>
        </w:rPr>
        <w:t>que está sendo especificado e seu propósito, incluindo benefícios relevantes, objetivos e metas. Relacionar o software aos objetivos empresariais e estratégias de negócios.</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b/>
          <w:bCs/>
          <w:color w:val="333333"/>
          <w:sz w:val="24"/>
          <w:szCs w:val="24"/>
          <w:lang w:eastAsia="pt-BR"/>
        </w:rPr>
        <w:lastRenderedPageBreak/>
        <w:t>1.5 Referências</w:t>
      </w:r>
      <w:r w:rsidRPr="00F4291F">
        <w:rPr>
          <w:rFonts w:ascii="Calibri" w:eastAsia="Times New Roman" w:hAnsi="Calibri" w:cs="Arial"/>
          <w:color w:val="333333"/>
          <w:sz w:val="24"/>
          <w:szCs w:val="24"/>
          <w:lang w:eastAsia="pt-BR"/>
        </w:rPr>
        <w:t> </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Lista de quaisquer outros documentos ou endereços da Web para que este se refere este documento. Estes podem incluir a relação do estilo guias de usuário, contratos, normas, especificações de requisitos do sistema, os documentos de casos de uso, ou um documento de visão e escopo. Forneça informações suficientes para que o leitor pode acessar uma cópia de cada referência, incluindo título, autor, número da versão, data e origem ou localização. </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b/>
          <w:bCs/>
          <w:color w:val="333333"/>
          <w:sz w:val="24"/>
          <w:szCs w:val="24"/>
          <w:lang w:eastAsia="pt-BR"/>
        </w:rPr>
        <w:t>2. DESCRIÇÃO GERAL</w:t>
      </w:r>
      <w:r w:rsidRPr="00F4291F">
        <w:rPr>
          <w:rFonts w:ascii="Calibri" w:eastAsia="Times New Roman" w:hAnsi="Calibri" w:cs="Arial"/>
          <w:color w:val="333333"/>
          <w:sz w:val="24"/>
          <w:szCs w:val="24"/>
          <w:lang w:eastAsia="pt-BR"/>
        </w:rPr>
        <w:t> </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b/>
          <w:bCs/>
          <w:color w:val="333333"/>
          <w:sz w:val="24"/>
          <w:szCs w:val="24"/>
          <w:lang w:eastAsia="pt-BR"/>
        </w:rPr>
        <w:t>2.1 Perspectiva do Produto</w:t>
      </w:r>
      <w:r w:rsidRPr="00F4291F">
        <w:rPr>
          <w:rFonts w:ascii="Calibri" w:eastAsia="Times New Roman" w:hAnsi="Calibri" w:cs="Arial"/>
          <w:color w:val="333333"/>
          <w:sz w:val="24"/>
          <w:szCs w:val="24"/>
          <w:lang w:eastAsia="pt-BR"/>
        </w:rPr>
        <w:t> </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Descrever o contexto e origem do produto que está sendo especificado neste documento.  Por exemplo, indicar se este produto é um membro de uma família de produtos, uma substituição para certos sistemas existentes, ou um novo produto. Se o documento define um componente de um sistema maior, identificar as interfaces entre os dois.  </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b/>
          <w:bCs/>
          <w:color w:val="333333"/>
          <w:sz w:val="24"/>
          <w:szCs w:val="24"/>
          <w:lang w:eastAsia="pt-BR"/>
        </w:rPr>
        <w:t>2.2 Características do Produto </w:t>
      </w:r>
      <w:r w:rsidRPr="00F4291F">
        <w:rPr>
          <w:rFonts w:ascii="Calibri" w:eastAsia="Times New Roman" w:hAnsi="Calibri" w:cs="Arial"/>
          <w:color w:val="333333"/>
          <w:sz w:val="24"/>
          <w:szCs w:val="24"/>
          <w:lang w:eastAsia="pt-BR"/>
        </w:rPr>
        <w:t> </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Resumir os principais recursos que o produto contém ou funções importantes que deve realizar. Somente um resumo de alto nível é necessário neste item, detalhes serão fornecidos na Seção 3.</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Organizar as funções para torná-las compreensíveis para qualquer leitor do documento.</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Uma imagem dos principais grupos de requisitos relacionados e como eles se relacionam como um alto nível de diagrama de fluxo de dados ou um diagrama de classe, muitas vezes é eficaz.</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b/>
          <w:bCs/>
          <w:color w:val="333333"/>
          <w:sz w:val="24"/>
          <w:szCs w:val="24"/>
          <w:lang w:eastAsia="pt-BR"/>
        </w:rPr>
        <w:t>2.3 Classes e Características dos Usuários</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Identificar as classes de usuários previstos para o uso do produto. </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As classes de usuário podem ser diferenciadas com base na freqüência de utilização, subconjunto de funções do produto usado, a perícia técnica, ou privilégio de níveis de segurança, nível de escolaridade, ou experiência.</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Descrever as características pertinentes a cada classe de usuário. </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Algumas exigências podem ser creditada apenas às classes determinado usuário.</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Distinguir as classes favorecidas usuário daqueles que são menos importantes para satisfazer.</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b/>
          <w:bCs/>
          <w:color w:val="333333"/>
          <w:sz w:val="24"/>
          <w:szCs w:val="24"/>
          <w:lang w:eastAsia="pt-BR"/>
        </w:rPr>
        <w:lastRenderedPageBreak/>
        <w:t> 2.4 Ambiente Operacional</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Descrever o ambiente no qual o </w:t>
      </w:r>
      <w:r w:rsidRPr="00F4291F">
        <w:rPr>
          <w:rFonts w:ascii="Calibri" w:eastAsia="Times New Roman" w:hAnsi="Calibri" w:cs="Arial"/>
          <w:i/>
          <w:iCs/>
          <w:color w:val="333333"/>
          <w:sz w:val="24"/>
          <w:szCs w:val="24"/>
          <w:lang w:eastAsia="pt-BR"/>
        </w:rPr>
        <w:t>software </w:t>
      </w:r>
      <w:r w:rsidRPr="00F4291F">
        <w:rPr>
          <w:rFonts w:ascii="Calibri" w:eastAsia="Times New Roman" w:hAnsi="Calibri" w:cs="Arial"/>
          <w:color w:val="333333"/>
          <w:sz w:val="24"/>
          <w:szCs w:val="24"/>
          <w:lang w:eastAsia="pt-BR"/>
        </w:rPr>
        <w:t>irá operar, plataforma, </w:t>
      </w:r>
      <w:r w:rsidRPr="00F4291F">
        <w:rPr>
          <w:rFonts w:ascii="Calibri" w:eastAsia="Times New Roman" w:hAnsi="Calibri" w:cs="Arial"/>
          <w:i/>
          <w:iCs/>
          <w:color w:val="333333"/>
          <w:sz w:val="24"/>
          <w:szCs w:val="24"/>
          <w:lang w:eastAsia="pt-BR"/>
        </w:rPr>
        <w:t>hardware, </w:t>
      </w:r>
      <w:r w:rsidRPr="00F4291F">
        <w:rPr>
          <w:rFonts w:ascii="Calibri" w:eastAsia="Times New Roman" w:hAnsi="Calibri" w:cs="Arial"/>
          <w:color w:val="333333"/>
          <w:sz w:val="24"/>
          <w:szCs w:val="24"/>
          <w:lang w:eastAsia="pt-BR"/>
        </w:rPr>
        <w:t>sistema operacional, versões, entre outros.  </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b/>
          <w:bCs/>
          <w:color w:val="333333"/>
          <w:sz w:val="24"/>
          <w:szCs w:val="24"/>
          <w:lang w:eastAsia="pt-BR"/>
        </w:rPr>
        <w:t> 2.5 Dificuldades de Implementação</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Descrever os itens ou questões que irão limitar as opções disponíveis para os desenvolvedores. Estes podem incluir: regulamentar políticas corporativas, limitações de hardware (requisitos temporais, os requisitos de memória), interfaces com outros aplicativos, tecnologias específicas, ferramentas e bases de dados, operações paralelas, exigências lingüísticas, protocolos de comunicação, aspectos de segurança, convenções de </w:t>
      </w:r>
      <w:r w:rsidRPr="00F4291F">
        <w:rPr>
          <w:rFonts w:ascii="Calibri" w:eastAsia="Times New Roman" w:hAnsi="Calibri" w:cs="Arial"/>
          <w:i/>
          <w:iCs/>
          <w:color w:val="333333"/>
          <w:sz w:val="24"/>
          <w:szCs w:val="24"/>
          <w:lang w:eastAsia="pt-BR"/>
        </w:rPr>
        <w:t>design </w:t>
      </w:r>
      <w:r w:rsidRPr="00F4291F">
        <w:rPr>
          <w:rFonts w:ascii="Calibri" w:eastAsia="Times New Roman" w:hAnsi="Calibri" w:cs="Arial"/>
          <w:color w:val="333333"/>
          <w:sz w:val="24"/>
          <w:szCs w:val="24"/>
          <w:lang w:eastAsia="pt-BR"/>
        </w:rPr>
        <w:t>ou padrões de programação, entre outros.</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 </w:t>
      </w:r>
      <w:r w:rsidRPr="00F4291F">
        <w:rPr>
          <w:rFonts w:ascii="Calibri" w:eastAsia="Times New Roman" w:hAnsi="Calibri" w:cs="Arial"/>
          <w:b/>
          <w:bCs/>
          <w:color w:val="333333"/>
          <w:sz w:val="24"/>
          <w:szCs w:val="24"/>
          <w:lang w:eastAsia="pt-BR"/>
        </w:rPr>
        <w:t>2.6 Documentação do Usuário</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Lista de componentes da documentação do usuário (como manuais, ajuda-line sobre e tutoriais), que será entregue junto com o </w:t>
      </w:r>
      <w:r w:rsidRPr="00F4291F">
        <w:rPr>
          <w:rFonts w:ascii="Calibri" w:eastAsia="Times New Roman" w:hAnsi="Calibri" w:cs="Arial"/>
          <w:i/>
          <w:iCs/>
          <w:color w:val="333333"/>
          <w:sz w:val="24"/>
          <w:szCs w:val="24"/>
          <w:lang w:eastAsia="pt-BR"/>
        </w:rPr>
        <w:t>software</w:t>
      </w:r>
      <w:r w:rsidRPr="00F4291F">
        <w:rPr>
          <w:rFonts w:ascii="Calibri" w:eastAsia="Times New Roman" w:hAnsi="Calibri" w:cs="Arial"/>
          <w:color w:val="333333"/>
          <w:sz w:val="24"/>
          <w:szCs w:val="24"/>
          <w:lang w:eastAsia="pt-BR"/>
        </w:rPr>
        <w:t>.</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Identificar qualquer utilizador conhecidas formatos de entrega de documentação ou normas.</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b/>
          <w:bCs/>
          <w:color w:val="333333"/>
          <w:sz w:val="24"/>
          <w:szCs w:val="24"/>
          <w:lang w:eastAsia="pt-BR"/>
        </w:rPr>
        <w:t>2.7 Suposições e Dependências</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Lista todos os fatores (em oposição a fatos conhecidos) que poderiam afetar os requisitos previstos. Estes poderiam incluir terceiros ou componentes comerciais que você pretende usar, as questões em torno do funcionamento ou ambiente de desenvolvimento, ou constrangimentos. </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Identificar todas as dependências do projeto tem de fatores externos, tais como componentes de </w:t>
      </w:r>
      <w:r w:rsidRPr="00F4291F">
        <w:rPr>
          <w:rFonts w:ascii="Calibri" w:eastAsia="Times New Roman" w:hAnsi="Calibri" w:cs="Arial"/>
          <w:i/>
          <w:iCs/>
          <w:color w:val="333333"/>
          <w:sz w:val="24"/>
          <w:szCs w:val="24"/>
          <w:lang w:eastAsia="pt-BR"/>
        </w:rPr>
        <w:t>software </w:t>
      </w:r>
      <w:r w:rsidRPr="00F4291F">
        <w:rPr>
          <w:rFonts w:ascii="Calibri" w:eastAsia="Times New Roman" w:hAnsi="Calibri" w:cs="Arial"/>
          <w:color w:val="333333"/>
          <w:sz w:val="24"/>
          <w:szCs w:val="24"/>
          <w:lang w:eastAsia="pt-BR"/>
        </w:rPr>
        <w:t>que você pretende reutilizar a partir de outro projeto, a menos que eles já estejam documentados em outro lugar (por exemplo, no documento de visão e</w:t>
      </w:r>
      <w:r>
        <w:rPr>
          <w:rFonts w:ascii="Calibri" w:eastAsia="Times New Roman" w:hAnsi="Calibri" w:cs="Arial"/>
          <w:color w:val="333333"/>
          <w:sz w:val="24"/>
          <w:szCs w:val="24"/>
          <w:lang w:eastAsia="pt-BR"/>
        </w:rPr>
        <w:t xml:space="preserve"> </w:t>
      </w:r>
      <w:bookmarkStart w:id="0" w:name="_GoBack"/>
      <w:bookmarkEnd w:id="0"/>
      <w:r w:rsidRPr="00F4291F">
        <w:rPr>
          <w:rFonts w:ascii="Calibri" w:eastAsia="Times New Roman" w:hAnsi="Calibri" w:cs="Arial"/>
          <w:color w:val="333333"/>
          <w:sz w:val="24"/>
          <w:szCs w:val="24"/>
          <w:lang w:eastAsia="pt-BR"/>
        </w:rPr>
        <w:t>o alcance do plano ou projeto).</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b/>
          <w:bCs/>
          <w:color w:val="333333"/>
          <w:sz w:val="24"/>
          <w:szCs w:val="24"/>
          <w:lang w:eastAsia="pt-BR"/>
        </w:rPr>
        <w:t>3. RECURSOS DO SISTEMA</w:t>
      </w:r>
      <w:r w:rsidRPr="00F4291F">
        <w:rPr>
          <w:rFonts w:ascii="Calibri" w:eastAsia="Times New Roman" w:hAnsi="Calibri" w:cs="Arial"/>
          <w:color w:val="333333"/>
          <w:sz w:val="24"/>
          <w:szCs w:val="24"/>
          <w:lang w:eastAsia="pt-BR"/>
        </w:rPr>
        <w:t> </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Organizar os requisitos funcionais do produto pelas características do sistema, principais serviços prestados pelo produto, caso de uso, modo de funcionamento, classe de usuário, objeto funcional, hierarquia de classes, ou combinações destes.</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b/>
          <w:bCs/>
          <w:color w:val="333333"/>
          <w:sz w:val="24"/>
          <w:szCs w:val="24"/>
          <w:lang w:eastAsia="pt-BR"/>
        </w:rPr>
        <w:t>3.1 </w:t>
      </w:r>
      <w:r w:rsidRPr="00F4291F">
        <w:rPr>
          <w:rFonts w:ascii="Calibri" w:eastAsia="Times New Roman" w:hAnsi="Calibri" w:cs="Arial"/>
          <w:b/>
          <w:bCs/>
          <w:i/>
          <w:iCs/>
          <w:color w:val="333333"/>
          <w:sz w:val="24"/>
          <w:szCs w:val="24"/>
          <w:lang w:eastAsia="pt-BR"/>
        </w:rPr>
        <w:t>Feature </w:t>
      </w:r>
      <w:r w:rsidRPr="00F4291F">
        <w:rPr>
          <w:rFonts w:ascii="Calibri" w:eastAsia="Times New Roman" w:hAnsi="Calibri" w:cs="Arial"/>
          <w:b/>
          <w:bCs/>
          <w:color w:val="333333"/>
          <w:sz w:val="24"/>
          <w:szCs w:val="24"/>
          <w:lang w:eastAsia="pt-BR"/>
        </w:rPr>
        <w:t>1 &lt;identificação de acordo com a organização selecionada&gt;</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3.1.1 Descrição e Prioridade</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 xml:space="preserve">Fornecer uma breve descrição da funcionalidade e indicar se a prioridade é de alta, média ou baixa.Você pode também incluir avaliações específicas, tais como: benefício, </w:t>
      </w:r>
      <w:r w:rsidRPr="00F4291F">
        <w:rPr>
          <w:rFonts w:ascii="Calibri" w:eastAsia="Times New Roman" w:hAnsi="Calibri" w:cs="Arial"/>
          <w:color w:val="333333"/>
          <w:sz w:val="24"/>
          <w:szCs w:val="24"/>
          <w:lang w:eastAsia="pt-BR"/>
        </w:rPr>
        <w:lastRenderedPageBreak/>
        <w:t>penalidade, custo e risco (cada um avaliado em uma escala relativa de uma baixa de 1 a um máximo de 9).</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3.1.2 Estímulo Resposta Sequências</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Listar as seqüências de ações do usuário e as respostas do sistema que estimulam o comportamento definido para este recurso. Estes correspondem aos elementos de diálogo associadas com casos de uso.</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3.1.3 Requisitos Funcionais</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Listar os requisitos funcionais detalhados associado com esse recurso. Estes são os recursos de </w:t>
      </w:r>
      <w:r w:rsidRPr="00F4291F">
        <w:rPr>
          <w:rFonts w:ascii="Calibri" w:eastAsia="Times New Roman" w:hAnsi="Calibri" w:cs="Arial"/>
          <w:i/>
          <w:iCs/>
          <w:color w:val="333333"/>
          <w:sz w:val="24"/>
          <w:szCs w:val="24"/>
          <w:lang w:eastAsia="pt-BR"/>
        </w:rPr>
        <w:t>software </w:t>
      </w:r>
      <w:r w:rsidRPr="00F4291F">
        <w:rPr>
          <w:rFonts w:ascii="Calibri" w:eastAsia="Times New Roman" w:hAnsi="Calibri" w:cs="Arial"/>
          <w:color w:val="333333"/>
          <w:sz w:val="24"/>
          <w:szCs w:val="24"/>
          <w:lang w:eastAsia="pt-BR"/>
        </w:rPr>
        <w:t>que devem estar presentes para que o usuário realize os serviços prestados pelo recurso, ou para executar o caso de uso. </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Incluir como o produto deve responder às condições de erro antecipadas ou entradas inválidas.    </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b/>
          <w:bCs/>
          <w:color w:val="333333"/>
          <w:sz w:val="24"/>
          <w:szCs w:val="24"/>
          <w:lang w:eastAsia="pt-BR"/>
        </w:rPr>
        <w:t>3.2 </w:t>
      </w:r>
      <w:r w:rsidRPr="00F4291F">
        <w:rPr>
          <w:rFonts w:ascii="Calibri" w:eastAsia="Times New Roman" w:hAnsi="Calibri" w:cs="Arial"/>
          <w:b/>
          <w:bCs/>
          <w:i/>
          <w:iCs/>
          <w:color w:val="333333"/>
          <w:sz w:val="24"/>
          <w:szCs w:val="24"/>
          <w:lang w:eastAsia="pt-BR"/>
        </w:rPr>
        <w:t>Feature </w:t>
      </w:r>
      <w:r w:rsidRPr="00F4291F">
        <w:rPr>
          <w:rFonts w:ascii="Calibri" w:eastAsia="Times New Roman" w:hAnsi="Calibri" w:cs="Arial"/>
          <w:b/>
          <w:bCs/>
          <w:color w:val="333333"/>
          <w:sz w:val="24"/>
          <w:szCs w:val="24"/>
          <w:lang w:eastAsia="pt-BR"/>
        </w:rPr>
        <w:t>2 &lt;identificação de acordo com a organização selecionada&gt;</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3.2.1 Descrição e Prioridade …</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 </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b/>
          <w:bCs/>
          <w:color w:val="333333"/>
          <w:sz w:val="24"/>
          <w:szCs w:val="24"/>
          <w:lang w:eastAsia="pt-BR"/>
        </w:rPr>
        <w:t>4. REQUISITOS DE INTERFACE EXTERNA</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b/>
          <w:bCs/>
          <w:color w:val="333333"/>
          <w:sz w:val="24"/>
          <w:szCs w:val="24"/>
          <w:lang w:eastAsia="pt-BR"/>
        </w:rPr>
        <w:t>4.1 Interfaces de Usuário</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Descrever as características lógicas de cada interface entre o </w:t>
      </w:r>
      <w:r w:rsidRPr="00F4291F">
        <w:rPr>
          <w:rFonts w:ascii="Calibri" w:eastAsia="Times New Roman" w:hAnsi="Calibri" w:cs="Arial"/>
          <w:i/>
          <w:iCs/>
          <w:color w:val="333333"/>
          <w:sz w:val="24"/>
          <w:szCs w:val="24"/>
          <w:lang w:eastAsia="pt-BR"/>
        </w:rPr>
        <w:t>software </w:t>
      </w:r>
      <w:r w:rsidRPr="00F4291F">
        <w:rPr>
          <w:rFonts w:ascii="Calibri" w:eastAsia="Times New Roman" w:hAnsi="Calibri" w:cs="Arial"/>
          <w:color w:val="333333"/>
          <w:sz w:val="24"/>
          <w:szCs w:val="24"/>
          <w:lang w:eastAsia="pt-BR"/>
        </w:rPr>
        <w:t>e os usuários. Isso pode incluir a imagem das telas, </w:t>
      </w:r>
      <w:r w:rsidRPr="00F4291F">
        <w:rPr>
          <w:rFonts w:ascii="Calibri" w:eastAsia="Times New Roman" w:hAnsi="Calibri" w:cs="Arial"/>
          <w:i/>
          <w:iCs/>
          <w:color w:val="333333"/>
          <w:sz w:val="24"/>
          <w:szCs w:val="24"/>
          <w:lang w:eastAsia="pt-BR"/>
        </w:rPr>
        <w:t>layout, </w:t>
      </w:r>
      <w:r w:rsidRPr="00F4291F">
        <w:rPr>
          <w:rFonts w:ascii="Calibri" w:eastAsia="Times New Roman" w:hAnsi="Calibri" w:cs="Arial"/>
          <w:color w:val="333333"/>
          <w:sz w:val="24"/>
          <w:szCs w:val="24"/>
          <w:lang w:eastAsia="pt-BR"/>
        </w:rPr>
        <w:t>restrições de tela, botões e funções padrão (por exemplo, ajuda) que irá aparecer em cada tela, atalhos de teclado, a mensagem de erro padrões de exibição, e assim por diante. </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b/>
          <w:bCs/>
          <w:color w:val="333333"/>
          <w:sz w:val="24"/>
          <w:szCs w:val="24"/>
          <w:lang w:eastAsia="pt-BR"/>
        </w:rPr>
        <w:t>4.2 </w:t>
      </w:r>
      <w:r w:rsidRPr="00F4291F">
        <w:rPr>
          <w:rFonts w:ascii="Calibri" w:eastAsia="Times New Roman" w:hAnsi="Calibri" w:cs="Arial"/>
          <w:b/>
          <w:bCs/>
          <w:i/>
          <w:iCs/>
          <w:color w:val="333333"/>
          <w:sz w:val="24"/>
          <w:szCs w:val="24"/>
          <w:lang w:eastAsia="pt-BR"/>
        </w:rPr>
        <w:t>Hardware </w:t>
      </w:r>
      <w:r w:rsidRPr="00F4291F">
        <w:rPr>
          <w:rFonts w:ascii="Calibri" w:eastAsia="Times New Roman" w:hAnsi="Calibri" w:cs="Arial"/>
          <w:b/>
          <w:bCs/>
          <w:color w:val="333333"/>
          <w:sz w:val="24"/>
          <w:szCs w:val="24"/>
          <w:lang w:eastAsia="pt-BR"/>
        </w:rPr>
        <w:t>/ Interfaces</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Descrever as características físicas e lógicas de cada </w:t>
      </w:r>
      <w:r w:rsidRPr="00F4291F">
        <w:rPr>
          <w:rFonts w:ascii="Calibri" w:eastAsia="Times New Roman" w:hAnsi="Calibri" w:cs="Arial"/>
          <w:i/>
          <w:iCs/>
          <w:color w:val="333333"/>
          <w:sz w:val="24"/>
          <w:szCs w:val="24"/>
          <w:lang w:eastAsia="pt-BR"/>
        </w:rPr>
        <w:t>interface </w:t>
      </w:r>
      <w:r w:rsidRPr="00F4291F">
        <w:rPr>
          <w:rFonts w:ascii="Calibri" w:eastAsia="Times New Roman" w:hAnsi="Calibri" w:cs="Arial"/>
          <w:color w:val="333333"/>
          <w:sz w:val="24"/>
          <w:szCs w:val="24"/>
          <w:lang w:eastAsia="pt-BR"/>
        </w:rPr>
        <w:t>entre o </w:t>
      </w:r>
      <w:r w:rsidRPr="00F4291F">
        <w:rPr>
          <w:rFonts w:ascii="Calibri" w:eastAsia="Times New Roman" w:hAnsi="Calibri" w:cs="Arial"/>
          <w:i/>
          <w:iCs/>
          <w:color w:val="333333"/>
          <w:sz w:val="24"/>
          <w:szCs w:val="24"/>
          <w:lang w:eastAsia="pt-BR"/>
        </w:rPr>
        <w:t>software </w:t>
      </w:r>
      <w:r w:rsidRPr="00F4291F">
        <w:rPr>
          <w:rFonts w:ascii="Calibri" w:eastAsia="Times New Roman" w:hAnsi="Calibri" w:cs="Arial"/>
          <w:color w:val="333333"/>
          <w:sz w:val="24"/>
          <w:szCs w:val="24"/>
          <w:lang w:eastAsia="pt-BR"/>
        </w:rPr>
        <w:t>e os componentes de </w:t>
      </w:r>
      <w:r w:rsidRPr="00F4291F">
        <w:rPr>
          <w:rFonts w:ascii="Calibri" w:eastAsia="Times New Roman" w:hAnsi="Calibri" w:cs="Arial"/>
          <w:i/>
          <w:iCs/>
          <w:color w:val="333333"/>
          <w:sz w:val="24"/>
          <w:szCs w:val="24"/>
          <w:lang w:eastAsia="pt-BR"/>
        </w:rPr>
        <w:t>hardware </w:t>
      </w:r>
      <w:r w:rsidRPr="00F4291F">
        <w:rPr>
          <w:rFonts w:ascii="Calibri" w:eastAsia="Times New Roman" w:hAnsi="Calibri" w:cs="Arial"/>
          <w:color w:val="333333"/>
          <w:sz w:val="24"/>
          <w:szCs w:val="24"/>
          <w:lang w:eastAsia="pt-BR"/>
        </w:rPr>
        <w:t>do sistema. </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b/>
          <w:bCs/>
          <w:color w:val="333333"/>
          <w:sz w:val="24"/>
          <w:szCs w:val="24"/>
          <w:lang w:eastAsia="pt-BR"/>
        </w:rPr>
        <w:t>4.3 </w:t>
      </w:r>
      <w:r w:rsidRPr="00F4291F">
        <w:rPr>
          <w:rFonts w:ascii="Calibri" w:eastAsia="Times New Roman" w:hAnsi="Calibri" w:cs="Arial"/>
          <w:b/>
          <w:bCs/>
          <w:i/>
          <w:iCs/>
          <w:color w:val="333333"/>
          <w:sz w:val="24"/>
          <w:szCs w:val="24"/>
          <w:lang w:eastAsia="pt-BR"/>
        </w:rPr>
        <w:t>Software </w:t>
      </w:r>
      <w:r w:rsidRPr="00F4291F">
        <w:rPr>
          <w:rFonts w:ascii="Calibri" w:eastAsia="Times New Roman" w:hAnsi="Calibri" w:cs="Arial"/>
          <w:b/>
          <w:bCs/>
          <w:color w:val="333333"/>
          <w:sz w:val="24"/>
          <w:szCs w:val="24"/>
          <w:lang w:eastAsia="pt-BR"/>
        </w:rPr>
        <w:t>/ Interfaces</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Descrever as ligações entre este produto e outros componentes de </w:t>
      </w:r>
      <w:r w:rsidRPr="00F4291F">
        <w:rPr>
          <w:rFonts w:ascii="Calibri" w:eastAsia="Times New Roman" w:hAnsi="Calibri" w:cs="Arial"/>
          <w:i/>
          <w:iCs/>
          <w:color w:val="333333"/>
          <w:sz w:val="24"/>
          <w:szCs w:val="24"/>
          <w:lang w:eastAsia="pt-BR"/>
        </w:rPr>
        <w:t>software </w:t>
      </w:r>
      <w:r w:rsidRPr="00F4291F">
        <w:rPr>
          <w:rFonts w:ascii="Calibri" w:eastAsia="Times New Roman" w:hAnsi="Calibri" w:cs="Arial"/>
          <w:color w:val="333333"/>
          <w:sz w:val="24"/>
          <w:szCs w:val="24"/>
          <w:lang w:eastAsia="pt-BR"/>
        </w:rPr>
        <w:t>específico (nome e versão), incluindo bases de dados, sistemas operacionais, ferramentas, bibliotecas e componentes integrados comerciais. </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Identificar os itens de dados ou mensagens que chegam e saem do sistema, bem como a finalidade de cada um. </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Descrever os serviços necessários e à natureza das comunicações.</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lastRenderedPageBreak/>
        <w:t>Identificar os dados que serão compartilhados entre os componentes de </w:t>
      </w:r>
      <w:r w:rsidRPr="00F4291F">
        <w:rPr>
          <w:rFonts w:ascii="Calibri" w:eastAsia="Times New Roman" w:hAnsi="Calibri" w:cs="Arial"/>
          <w:i/>
          <w:iCs/>
          <w:color w:val="333333"/>
          <w:sz w:val="24"/>
          <w:szCs w:val="24"/>
          <w:lang w:eastAsia="pt-BR"/>
        </w:rPr>
        <w:t>software</w:t>
      </w:r>
      <w:r w:rsidRPr="00F4291F">
        <w:rPr>
          <w:rFonts w:ascii="Calibri" w:eastAsia="Times New Roman" w:hAnsi="Calibri" w:cs="Arial"/>
          <w:color w:val="333333"/>
          <w:sz w:val="24"/>
          <w:szCs w:val="24"/>
          <w:lang w:eastAsia="pt-BR"/>
        </w:rPr>
        <w:t>. </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 4.4 </w:t>
      </w:r>
      <w:r w:rsidRPr="00F4291F">
        <w:rPr>
          <w:rFonts w:ascii="Calibri" w:eastAsia="Times New Roman" w:hAnsi="Calibri" w:cs="Arial"/>
          <w:b/>
          <w:bCs/>
          <w:color w:val="333333"/>
          <w:sz w:val="24"/>
          <w:szCs w:val="24"/>
          <w:lang w:eastAsia="pt-BR"/>
        </w:rPr>
        <w:t>Interfaces de Comunicação</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Descrever os requisitos associados com as funções de comunicações exigidas por este produto, incluindo e-mail, navegador </w:t>
      </w:r>
      <w:r w:rsidRPr="00F4291F">
        <w:rPr>
          <w:rFonts w:ascii="Calibri" w:eastAsia="Times New Roman" w:hAnsi="Calibri" w:cs="Arial"/>
          <w:i/>
          <w:iCs/>
          <w:color w:val="333333"/>
          <w:sz w:val="24"/>
          <w:szCs w:val="24"/>
          <w:lang w:eastAsia="pt-BR"/>
        </w:rPr>
        <w:t>web</w:t>
      </w:r>
      <w:r w:rsidRPr="00F4291F">
        <w:rPr>
          <w:rFonts w:ascii="Calibri" w:eastAsia="Times New Roman" w:hAnsi="Calibri" w:cs="Arial"/>
          <w:color w:val="333333"/>
          <w:sz w:val="24"/>
          <w:szCs w:val="24"/>
          <w:lang w:eastAsia="pt-BR"/>
        </w:rPr>
        <w:t>, protocolos de rede do servidor de comunicações, formulários eletrônicos, e assim por diante.</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Especificar qualquer método de segurança ou criptografia, problemas de comunicação, as taxas de transferência de dados, mecanismos de sincronização, entre outros.</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b/>
          <w:bCs/>
          <w:color w:val="333333"/>
          <w:sz w:val="24"/>
          <w:szCs w:val="24"/>
          <w:lang w:eastAsia="pt-BR"/>
        </w:rPr>
        <w:t>5. REQUISITOS NÃO FUNCIONAIS</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b/>
          <w:bCs/>
          <w:color w:val="333333"/>
          <w:sz w:val="24"/>
          <w:szCs w:val="24"/>
          <w:lang w:eastAsia="pt-BR"/>
        </w:rPr>
        <w:t>5.1 Requisitos de Desempenho</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Se houver requisitos de desempenho para o produto em várias circunstâncias, o estado deles deve ser explicado nesta seção, para ajudar os desenvolvedores a entender a intenção e fazer escolhas de </w:t>
      </w:r>
      <w:r w:rsidRPr="00F4291F">
        <w:rPr>
          <w:rFonts w:ascii="Calibri" w:eastAsia="Times New Roman" w:hAnsi="Calibri" w:cs="Arial"/>
          <w:i/>
          <w:iCs/>
          <w:color w:val="333333"/>
          <w:sz w:val="24"/>
          <w:szCs w:val="24"/>
          <w:lang w:eastAsia="pt-BR"/>
        </w:rPr>
        <w:t>design </w:t>
      </w:r>
      <w:r w:rsidRPr="00F4291F">
        <w:rPr>
          <w:rFonts w:ascii="Calibri" w:eastAsia="Times New Roman" w:hAnsi="Calibri" w:cs="Arial"/>
          <w:color w:val="333333"/>
          <w:sz w:val="24"/>
          <w:szCs w:val="24"/>
          <w:lang w:eastAsia="pt-BR"/>
        </w:rPr>
        <w:t>adequado. Por exemplo, você pode precisar de requisitos de desempenho para cada estado funcional ou recursos.</w:t>
      </w:r>
    </w:p>
    <w:p w:rsidR="00F4291F" w:rsidRPr="00F4291F" w:rsidRDefault="00F4291F" w:rsidP="00F4291F">
      <w:pPr>
        <w:spacing w:after="200"/>
        <w:rPr>
          <w:rFonts w:eastAsia="Times New Roman" w:cs="Arial"/>
          <w:color w:val="333333"/>
          <w:szCs w:val="20"/>
          <w:lang w:eastAsia="pt-BR"/>
        </w:rPr>
      </w:pPr>
      <w:bookmarkStart w:id="1" w:name="_Toc439994691"/>
      <w:bookmarkStart w:id="2" w:name="_Toc26969079"/>
      <w:bookmarkEnd w:id="1"/>
      <w:bookmarkEnd w:id="2"/>
      <w:r w:rsidRPr="00F4291F">
        <w:rPr>
          <w:rFonts w:ascii="Calibri" w:eastAsia="Times New Roman" w:hAnsi="Calibri" w:cs="Arial"/>
          <w:b/>
          <w:bCs/>
          <w:color w:val="333333"/>
          <w:sz w:val="24"/>
          <w:szCs w:val="24"/>
          <w:lang w:eastAsia="pt-BR"/>
        </w:rPr>
        <w:t>5.2 Requisitos de Segurança</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Especificar os requisitos que estão preocupados com a possível perda, danos ou prejuízos que poderiam resultar da utilização do produto. Defina quaisquer garantias ou ações que devem ser tomadas, bem como ações que devem ser evitadas (políticas externas ou regulamentos da organização).</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 </w:t>
      </w:r>
      <w:bookmarkStart w:id="3" w:name="_Toc439994692"/>
      <w:bookmarkStart w:id="4" w:name="_Toc26969080"/>
      <w:bookmarkEnd w:id="3"/>
      <w:bookmarkEnd w:id="4"/>
      <w:r w:rsidRPr="00F4291F">
        <w:rPr>
          <w:rFonts w:ascii="Calibri" w:eastAsia="Times New Roman" w:hAnsi="Calibri" w:cs="Arial"/>
          <w:b/>
          <w:bCs/>
          <w:color w:val="333333"/>
          <w:sz w:val="24"/>
          <w:szCs w:val="24"/>
          <w:lang w:eastAsia="pt-BR"/>
        </w:rPr>
        <w:t>5.3 Requisitos de Segurança</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Especificar os requisitos em matéria de segurança ou privacidade, questões que envolvem a utilização do produto ou a proteção dos dados utilizados ou criados pelo produto. </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Definir requisitos de autenticação do usuário no sistema. </w:t>
      </w:r>
    </w:p>
    <w:p w:rsidR="00F4291F" w:rsidRPr="00F4291F" w:rsidRDefault="00F4291F" w:rsidP="00F4291F">
      <w:pPr>
        <w:spacing w:after="200"/>
        <w:rPr>
          <w:rFonts w:eastAsia="Times New Roman" w:cs="Arial"/>
          <w:color w:val="333333"/>
          <w:szCs w:val="20"/>
          <w:lang w:eastAsia="pt-BR"/>
        </w:rPr>
      </w:pPr>
      <w:bookmarkStart w:id="5" w:name="_Toc439994693"/>
      <w:bookmarkStart w:id="6" w:name="_Toc26969081"/>
      <w:bookmarkEnd w:id="5"/>
      <w:bookmarkEnd w:id="6"/>
      <w:r w:rsidRPr="00F4291F">
        <w:rPr>
          <w:rFonts w:ascii="Calibri" w:eastAsia="Times New Roman" w:hAnsi="Calibri" w:cs="Arial"/>
          <w:b/>
          <w:bCs/>
          <w:color w:val="333333"/>
          <w:sz w:val="24"/>
          <w:szCs w:val="24"/>
          <w:lang w:eastAsia="pt-BR"/>
        </w:rPr>
        <w:t>5.4 Atributos de Qualidade de Software</w:t>
      </w:r>
    </w:p>
    <w:p w:rsidR="00F4291F" w:rsidRPr="00F4291F" w:rsidRDefault="00F4291F" w:rsidP="00F4291F">
      <w:pPr>
        <w:spacing w:after="200"/>
        <w:rPr>
          <w:rFonts w:eastAsia="Times New Roman" w:cs="Arial"/>
          <w:color w:val="333333"/>
          <w:szCs w:val="20"/>
          <w:lang w:eastAsia="pt-BR"/>
        </w:rPr>
      </w:pPr>
      <w:r w:rsidRPr="00F4291F">
        <w:rPr>
          <w:rFonts w:ascii="Calibri" w:eastAsia="Times New Roman" w:hAnsi="Calibri" w:cs="Arial"/>
          <w:color w:val="333333"/>
          <w:sz w:val="24"/>
          <w:szCs w:val="24"/>
          <w:lang w:eastAsia="pt-BR"/>
        </w:rPr>
        <w:t>Especificar quaisquer características de qualidade adicionais para o produto que será importante para ambos os clientes (internos e externos). Algumas características consideradas: adaptabilidade, disponibilidade, exatidão, flexibilidade, interoperabilidade, durabilidade, portabilidade, confiabilidade, reusabilidade, robustez e usabilidade. </w:t>
      </w:r>
    </w:p>
    <w:p w:rsidR="008843C9" w:rsidRPr="00F4291F" w:rsidRDefault="008843C9" w:rsidP="00F4291F"/>
    <w:sectPr w:rsidR="008843C9" w:rsidRPr="00F4291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B63" w:rsidRDefault="00407B63" w:rsidP="005E1593">
      <w:r>
        <w:separator/>
      </w:r>
    </w:p>
  </w:endnote>
  <w:endnote w:type="continuationSeparator" w:id="0">
    <w:p w:rsidR="00407B63" w:rsidRDefault="00407B63" w:rsidP="005E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03" w:type="dxa"/>
      <w:jc w:val="center"/>
      <w:tblBorders>
        <w:top w:val="single" w:sz="4" w:space="0" w:color="auto"/>
      </w:tblBorders>
      <w:tblLook w:val="01E0" w:firstRow="1" w:lastRow="1" w:firstColumn="1" w:lastColumn="1" w:noHBand="0" w:noVBand="0"/>
    </w:tblPr>
    <w:tblGrid>
      <w:gridCol w:w="5301"/>
      <w:gridCol w:w="5302"/>
    </w:tblGrid>
    <w:tr w:rsidR="006419CA" w:rsidRPr="006419CA" w:rsidTr="00637831">
      <w:trPr>
        <w:jc w:val="center"/>
      </w:trPr>
      <w:tc>
        <w:tcPr>
          <w:tcW w:w="5301" w:type="dxa"/>
          <w:vAlign w:val="center"/>
        </w:tcPr>
        <w:p w:rsidR="006419CA" w:rsidRPr="006419CA" w:rsidRDefault="00407B63" w:rsidP="00ED72C7">
          <w:pPr>
            <w:pStyle w:val="Rodap"/>
            <w:spacing w:before="120" w:after="120"/>
            <w:rPr>
              <w:color w:val="244061" w:themeColor="accent1" w:themeShade="80"/>
            </w:rPr>
          </w:pPr>
          <w:hyperlink r:id="rId1" w:history="1">
            <w:r w:rsidR="00ED72C7">
              <w:rPr>
                <w:rStyle w:val="Hyperlink"/>
              </w:rPr>
              <w:t>Jkolb.com.br</w:t>
            </w:r>
          </w:hyperlink>
        </w:p>
      </w:tc>
      <w:tc>
        <w:tcPr>
          <w:tcW w:w="5302" w:type="dxa"/>
          <w:vAlign w:val="center"/>
        </w:tcPr>
        <w:p w:rsidR="00763EEA" w:rsidRDefault="00763EEA" w:rsidP="00763EEA">
          <w:pPr>
            <w:pStyle w:val="Rodap"/>
            <w:spacing w:before="120" w:after="120"/>
            <w:jc w:val="right"/>
            <w:rPr>
              <w:color w:val="244061" w:themeColor="accent1" w:themeShade="80"/>
            </w:rPr>
          </w:pPr>
        </w:p>
        <w:p w:rsidR="00763EEA" w:rsidRPr="006419CA" w:rsidRDefault="00763EEA" w:rsidP="00763EEA">
          <w:pPr>
            <w:pStyle w:val="Rodap"/>
            <w:spacing w:before="120" w:after="120"/>
            <w:jc w:val="right"/>
            <w:rPr>
              <w:color w:val="244061" w:themeColor="accent1" w:themeShade="80"/>
            </w:rPr>
          </w:pPr>
          <w:r w:rsidRPr="006419CA">
            <w:rPr>
              <w:color w:val="244061" w:themeColor="accent1" w:themeShade="80"/>
            </w:rPr>
            <w:t xml:space="preserve">Página </w:t>
          </w:r>
          <w:r w:rsidRPr="006419CA">
            <w:rPr>
              <w:color w:val="244061" w:themeColor="accent1" w:themeShade="80"/>
            </w:rPr>
            <w:fldChar w:fldCharType="begin"/>
          </w:r>
          <w:r w:rsidRPr="006419CA">
            <w:rPr>
              <w:color w:val="244061" w:themeColor="accent1" w:themeShade="80"/>
            </w:rPr>
            <w:instrText xml:space="preserve"> PAGE </w:instrText>
          </w:r>
          <w:r w:rsidRPr="006419CA">
            <w:rPr>
              <w:color w:val="244061" w:themeColor="accent1" w:themeShade="80"/>
            </w:rPr>
            <w:fldChar w:fldCharType="separate"/>
          </w:r>
          <w:r w:rsidR="00F4291F">
            <w:rPr>
              <w:noProof/>
              <w:color w:val="244061" w:themeColor="accent1" w:themeShade="80"/>
            </w:rPr>
            <w:t>1</w:t>
          </w:r>
          <w:r w:rsidRPr="006419CA">
            <w:rPr>
              <w:color w:val="244061" w:themeColor="accent1" w:themeShade="80"/>
            </w:rPr>
            <w:fldChar w:fldCharType="end"/>
          </w:r>
          <w:r w:rsidRPr="006419CA">
            <w:rPr>
              <w:color w:val="244061" w:themeColor="accent1" w:themeShade="80"/>
            </w:rPr>
            <w:t xml:space="preserve"> de </w:t>
          </w:r>
          <w:r w:rsidRPr="006419CA">
            <w:rPr>
              <w:color w:val="244061" w:themeColor="accent1" w:themeShade="80"/>
            </w:rPr>
            <w:fldChar w:fldCharType="begin"/>
          </w:r>
          <w:r w:rsidRPr="006419CA">
            <w:rPr>
              <w:color w:val="244061" w:themeColor="accent1" w:themeShade="80"/>
            </w:rPr>
            <w:instrText xml:space="preserve"> NUMPAGES </w:instrText>
          </w:r>
          <w:r w:rsidRPr="006419CA">
            <w:rPr>
              <w:color w:val="244061" w:themeColor="accent1" w:themeShade="80"/>
            </w:rPr>
            <w:fldChar w:fldCharType="separate"/>
          </w:r>
          <w:r w:rsidR="00F4291F">
            <w:rPr>
              <w:noProof/>
              <w:color w:val="244061" w:themeColor="accent1" w:themeShade="80"/>
            </w:rPr>
            <w:t>5</w:t>
          </w:r>
          <w:r w:rsidRPr="006419CA">
            <w:rPr>
              <w:color w:val="244061" w:themeColor="accent1" w:themeShade="80"/>
            </w:rPr>
            <w:fldChar w:fldCharType="end"/>
          </w:r>
        </w:p>
        <w:p w:rsidR="006419CA" w:rsidRPr="006419CA" w:rsidRDefault="006419CA" w:rsidP="00763EEA">
          <w:pPr>
            <w:pStyle w:val="Rodap"/>
            <w:spacing w:before="120" w:after="120"/>
            <w:jc w:val="right"/>
            <w:rPr>
              <w:color w:val="244061" w:themeColor="accent1" w:themeShade="80"/>
            </w:rPr>
          </w:pPr>
        </w:p>
      </w:tc>
    </w:tr>
  </w:tbl>
  <w:p w:rsidR="006419CA" w:rsidRPr="006419CA" w:rsidRDefault="006419CA" w:rsidP="006419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B63" w:rsidRDefault="00407B63" w:rsidP="005E1593">
      <w:r>
        <w:separator/>
      </w:r>
    </w:p>
  </w:footnote>
  <w:footnote w:type="continuationSeparator" w:id="0">
    <w:p w:rsidR="00407B63" w:rsidRDefault="00407B63" w:rsidP="005E1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9455" w:type="dxa"/>
      <w:jc w:val="center"/>
      <w:tblLayout w:type="fixed"/>
      <w:tblLook w:val="01E0" w:firstRow="1" w:lastRow="1" w:firstColumn="1" w:lastColumn="1" w:noHBand="0" w:noVBand="0"/>
    </w:tblPr>
    <w:tblGrid>
      <w:gridCol w:w="1376"/>
      <w:gridCol w:w="7072"/>
      <w:gridCol w:w="1007"/>
    </w:tblGrid>
    <w:tr w:rsidR="005E1593" w:rsidRPr="00AD691F" w:rsidTr="00763EEA">
      <w:trPr>
        <w:trHeight w:val="567"/>
        <w:jc w:val="center"/>
      </w:trPr>
      <w:tc>
        <w:tcPr>
          <w:tcW w:w="1376" w:type="dxa"/>
          <w:vMerge w:val="restart"/>
          <w:vAlign w:val="center"/>
        </w:tcPr>
        <w:p w:rsidR="005E1593" w:rsidRPr="00F25CF0" w:rsidRDefault="005E1593" w:rsidP="00871E89">
          <w:pPr>
            <w:pStyle w:val="Cabealho"/>
            <w:jc w:val="left"/>
            <w:rPr>
              <w:b/>
              <w:sz w:val="16"/>
              <w:szCs w:val="16"/>
            </w:rPr>
          </w:pPr>
        </w:p>
      </w:tc>
      <w:tc>
        <w:tcPr>
          <w:tcW w:w="7072" w:type="dxa"/>
          <w:vAlign w:val="center"/>
        </w:tcPr>
        <w:p w:rsidR="005E1593" w:rsidRPr="00A10908" w:rsidRDefault="00F4291F" w:rsidP="005E1593">
          <w:pPr>
            <w:pStyle w:val="Cabealho"/>
            <w:rPr>
              <w:b/>
            </w:rPr>
          </w:pPr>
          <w:r>
            <w:rPr>
              <w:b/>
            </w:rPr>
            <w:t>Documento de Requisitos</w:t>
          </w:r>
        </w:p>
      </w:tc>
      <w:tc>
        <w:tcPr>
          <w:tcW w:w="1007" w:type="dxa"/>
          <w:vMerge w:val="restart"/>
          <w:vAlign w:val="center"/>
        </w:tcPr>
        <w:p w:rsidR="005E1593" w:rsidRPr="00AD691F" w:rsidRDefault="005E1593" w:rsidP="002D679E">
          <w:pPr>
            <w:pStyle w:val="Descrio"/>
            <w:jc w:val="center"/>
          </w:pPr>
          <w:r>
            <w:t>[ Logo</w:t>
          </w:r>
          <w:r w:rsidRPr="00AD691F">
            <w:t xml:space="preserve"> Cliente ]</w:t>
          </w:r>
        </w:p>
      </w:tc>
    </w:tr>
    <w:tr w:rsidR="005E1593" w:rsidRPr="00A10908" w:rsidTr="00763EEA">
      <w:trPr>
        <w:trHeight w:val="567"/>
        <w:jc w:val="center"/>
      </w:trPr>
      <w:tc>
        <w:tcPr>
          <w:tcW w:w="1376" w:type="dxa"/>
          <w:vMerge/>
          <w:vAlign w:val="center"/>
        </w:tcPr>
        <w:p w:rsidR="005E1593" w:rsidRPr="00A10908" w:rsidRDefault="005E1593" w:rsidP="002D679E">
          <w:pPr>
            <w:pStyle w:val="Cabealho"/>
            <w:rPr>
              <w:b/>
            </w:rPr>
          </w:pPr>
        </w:p>
      </w:tc>
      <w:tc>
        <w:tcPr>
          <w:tcW w:w="7072" w:type="dxa"/>
          <w:vAlign w:val="center"/>
        </w:tcPr>
        <w:p w:rsidR="005E1593" w:rsidRPr="00A10908" w:rsidRDefault="00085F34" w:rsidP="002D679E">
          <w:pPr>
            <w:pStyle w:val="Cabealho"/>
          </w:pPr>
          <w:fldSimple w:instr=" SUBJECT   \* MERGEFORMAT ">
            <w:r w:rsidR="00163821">
              <w:t>Nome do Projeto</w:t>
            </w:r>
          </w:fldSimple>
        </w:p>
      </w:tc>
      <w:tc>
        <w:tcPr>
          <w:tcW w:w="1007" w:type="dxa"/>
          <w:vMerge/>
          <w:vAlign w:val="center"/>
        </w:tcPr>
        <w:p w:rsidR="005E1593" w:rsidRPr="00A10908" w:rsidRDefault="005E1593" w:rsidP="002D679E">
          <w:pPr>
            <w:pStyle w:val="Cabealho"/>
            <w:rPr>
              <w:b/>
            </w:rPr>
          </w:pPr>
        </w:p>
      </w:tc>
    </w:tr>
  </w:tbl>
  <w:p w:rsidR="005E1593" w:rsidRDefault="005E159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5224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4E3B1B"/>
    <w:multiLevelType w:val="hybridMultilevel"/>
    <w:tmpl w:val="85102BBE"/>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start w:val="1"/>
      <w:numFmt w:val="bullet"/>
      <w:lvlText w:val=""/>
      <w:lvlJc w:val="left"/>
      <w:pPr>
        <w:tabs>
          <w:tab w:val="num" w:pos="2736"/>
        </w:tabs>
        <w:ind w:left="2736" w:hanging="360"/>
      </w:pPr>
      <w:rPr>
        <w:rFonts w:ascii="Wingdings" w:hAnsi="Wingdings" w:hint="default"/>
      </w:rPr>
    </w:lvl>
    <w:lvl w:ilvl="3" w:tplc="04090001">
      <w:start w:val="1"/>
      <w:numFmt w:val="bullet"/>
      <w:lvlText w:val=""/>
      <w:lvlJc w:val="left"/>
      <w:pPr>
        <w:tabs>
          <w:tab w:val="num" w:pos="3456"/>
        </w:tabs>
        <w:ind w:left="3456" w:hanging="360"/>
      </w:pPr>
      <w:rPr>
        <w:rFonts w:ascii="Symbol" w:hAnsi="Symbol" w:hint="default"/>
      </w:rPr>
    </w:lvl>
    <w:lvl w:ilvl="4" w:tplc="04090003">
      <w:start w:val="1"/>
      <w:numFmt w:val="bullet"/>
      <w:lvlText w:val="o"/>
      <w:lvlJc w:val="left"/>
      <w:pPr>
        <w:tabs>
          <w:tab w:val="num" w:pos="4176"/>
        </w:tabs>
        <w:ind w:left="4176" w:hanging="360"/>
      </w:pPr>
      <w:rPr>
        <w:rFonts w:ascii="Courier New" w:hAnsi="Courier New" w:cs="Courier New" w:hint="default"/>
      </w:rPr>
    </w:lvl>
    <w:lvl w:ilvl="5" w:tplc="04090005">
      <w:start w:val="1"/>
      <w:numFmt w:val="bullet"/>
      <w:lvlText w:val=""/>
      <w:lvlJc w:val="left"/>
      <w:pPr>
        <w:tabs>
          <w:tab w:val="num" w:pos="4896"/>
        </w:tabs>
        <w:ind w:left="4896" w:hanging="360"/>
      </w:pPr>
      <w:rPr>
        <w:rFonts w:ascii="Wingdings" w:hAnsi="Wingdings" w:hint="default"/>
      </w:rPr>
    </w:lvl>
    <w:lvl w:ilvl="6" w:tplc="04090001">
      <w:start w:val="1"/>
      <w:numFmt w:val="bullet"/>
      <w:lvlText w:val=""/>
      <w:lvlJc w:val="left"/>
      <w:pPr>
        <w:tabs>
          <w:tab w:val="num" w:pos="5616"/>
        </w:tabs>
        <w:ind w:left="5616" w:hanging="360"/>
      </w:pPr>
      <w:rPr>
        <w:rFonts w:ascii="Symbol" w:hAnsi="Symbol" w:hint="default"/>
      </w:rPr>
    </w:lvl>
    <w:lvl w:ilvl="7" w:tplc="04090003">
      <w:start w:val="1"/>
      <w:numFmt w:val="bullet"/>
      <w:lvlText w:val="o"/>
      <w:lvlJc w:val="left"/>
      <w:pPr>
        <w:tabs>
          <w:tab w:val="num" w:pos="6336"/>
        </w:tabs>
        <w:ind w:left="6336" w:hanging="360"/>
      </w:pPr>
      <w:rPr>
        <w:rFonts w:ascii="Courier New" w:hAnsi="Courier New" w:cs="Courier New" w:hint="default"/>
      </w:rPr>
    </w:lvl>
    <w:lvl w:ilvl="8" w:tplc="04090005">
      <w:start w:val="1"/>
      <w:numFmt w:val="bullet"/>
      <w:lvlText w:val=""/>
      <w:lvlJc w:val="left"/>
      <w:pPr>
        <w:tabs>
          <w:tab w:val="num" w:pos="7056"/>
        </w:tabs>
        <w:ind w:left="7056" w:hanging="360"/>
      </w:pPr>
      <w:rPr>
        <w:rFonts w:ascii="Wingdings" w:hAnsi="Wingdings" w:hint="default"/>
      </w:rPr>
    </w:lvl>
  </w:abstractNum>
  <w:abstractNum w:abstractNumId="2">
    <w:nsid w:val="23E2526A"/>
    <w:multiLevelType w:val="hybridMultilevel"/>
    <w:tmpl w:val="E242976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50576EA"/>
    <w:multiLevelType w:val="hybridMultilevel"/>
    <w:tmpl w:val="E24297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7AA5351"/>
    <w:multiLevelType w:val="hybridMultilevel"/>
    <w:tmpl w:val="E242976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C9F1473"/>
    <w:multiLevelType w:val="hybridMultilevel"/>
    <w:tmpl w:val="E24297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3D7744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B4B57F2"/>
    <w:multiLevelType w:val="hybridMultilevel"/>
    <w:tmpl w:val="4AA2757E"/>
    <w:lvl w:ilvl="0" w:tplc="C4E63354">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AB593B"/>
    <w:multiLevelType w:val="hybridMultilevel"/>
    <w:tmpl w:val="E242976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5"/>
  </w:num>
  <w:num w:numId="5">
    <w:abstractNumId w:val="1"/>
  </w:num>
  <w:num w:numId="6">
    <w:abstractNumId w:val="4"/>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36"/>
    <w:rsid w:val="00085F34"/>
    <w:rsid w:val="000A41E3"/>
    <w:rsid w:val="000E2853"/>
    <w:rsid w:val="000F0D5E"/>
    <w:rsid w:val="0010522B"/>
    <w:rsid w:val="00163821"/>
    <w:rsid w:val="001D02B0"/>
    <w:rsid w:val="001D497F"/>
    <w:rsid w:val="001E5E91"/>
    <w:rsid w:val="001F3D30"/>
    <w:rsid w:val="00230488"/>
    <w:rsid w:val="00274187"/>
    <w:rsid w:val="002C2B6B"/>
    <w:rsid w:val="002F311E"/>
    <w:rsid w:val="00331443"/>
    <w:rsid w:val="00341B09"/>
    <w:rsid w:val="0034544C"/>
    <w:rsid w:val="003850F4"/>
    <w:rsid w:val="003B326E"/>
    <w:rsid w:val="003D377B"/>
    <w:rsid w:val="003E2974"/>
    <w:rsid w:val="00407B63"/>
    <w:rsid w:val="0042609D"/>
    <w:rsid w:val="004B2855"/>
    <w:rsid w:val="004B60F1"/>
    <w:rsid w:val="004E5C87"/>
    <w:rsid w:val="004F7385"/>
    <w:rsid w:val="0055540E"/>
    <w:rsid w:val="005A063C"/>
    <w:rsid w:val="005E1593"/>
    <w:rsid w:val="005F487B"/>
    <w:rsid w:val="006419CA"/>
    <w:rsid w:val="00663704"/>
    <w:rsid w:val="006A233C"/>
    <w:rsid w:val="006B31CC"/>
    <w:rsid w:val="006D67AF"/>
    <w:rsid w:val="00715235"/>
    <w:rsid w:val="00731F36"/>
    <w:rsid w:val="00743E89"/>
    <w:rsid w:val="00763EEA"/>
    <w:rsid w:val="007719D2"/>
    <w:rsid w:val="00794B0D"/>
    <w:rsid w:val="007A054B"/>
    <w:rsid w:val="007B5F7C"/>
    <w:rsid w:val="007D4FCF"/>
    <w:rsid w:val="00802499"/>
    <w:rsid w:val="00842903"/>
    <w:rsid w:val="00871E89"/>
    <w:rsid w:val="008843C9"/>
    <w:rsid w:val="008961DC"/>
    <w:rsid w:val="00AE1992"/>
    <w:rsid w:val="00B9552F"/>
    <w:rsid w:val="00C52528"/>
    <w:rsid w:val="00CE2B3B"/>
    <w:rsid w:val="00CF544E"/>
    <w:rsid w:val="00D37957"/>
    <w:rsid w:val="00DA5EB3"/>
    <w:rsid w:val="00DB3BC9"/>
    <w:rsid w:val="00E14B40"/>
    <w:rsid w:val="00E34C15"/>
    <w:rsid w:val="00E82963"/>
    <w:rsid w:val="00ED72C7"/>
    <w:rsid w:val="00F4291F"/>
    <w:rsid w:val="00F5020E"/>
    <w:rsid w:val="00FB5A09"/>
    <w:rsid w:val="00FF64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7B"/>
    <w:pPr>
      <w:spacing w:after="0" w:line="240" w:lineRule="auto"/>
    </w:pPr>
    <w:rPr>
      <w:rFonts w:ascii="Arial" w:hAnsi="Arial"/>
      <w:sz w:val="20"/>
    </w:rPr>
  </w:style>
  <w:style w:type="paragraph" w:styleId="Ttulo1">
    <w:name w:val="heading 1"/>
    <w:basedOn w:val="Normal"/>
    <w:next w:val="Normal"/>
    <w:link w:val="Ttulo1Char"/>
    <w:uiPriority w:val="9"/>
    <w:qFormat/>
    <w:rsid w:val="008843C9"/>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4E5C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4B60F1"/>
    <w:pPr>
      <w:keepNext/>
      <w:keepLines/>
      <w:spacing w:before="120"/>
      <w:outlineLvl w:val="2"/>
    </w:pPr>
    <w:rPr>
      <w:rFonts w:asciiTheme="majorHAnsi" w:eastAsiaTheme="majorEastAsia" w:hAnsiTheme="majorHAnsi" w:cstheme="majorBidi"/>
      <w:b/>
      <w:bCs/>
      <w:color w:val="365F91" w:themeColor="accent1" w:themeShade="BF"/>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E1593"/>
    <w:pPr>
      <w:tabs>
        <w:tab w:val="center" w:pos="4252"/>
        <w:tab w:val="right" w:pos="8504"/>
      </w:tabs>
    </w:pPr>
  </w:style>
  <w:style w:type="character" w:customStyle="1" w:styleId="CabealhoChar">
    <w:name w:val="Cabeçalho Char"/>
    <w:basedOn w:val="Fontepargpadro"/>
    <w:link w:val="Cabealho"/>
    <w:uiPriority w:val="99"/>
    <w:rsid w:val="005E1593"/>
  </w:style>
  <w:style w:type="paragraph" w:styleId="Rodap">
    <w:name w:val="footer"/>
    <w:basedOn w:val="Normal"/>
    <w:link w:val="RodapChar"/>
    <w:unhideWhenUsed/>
    <w:rsid w:val="005E1593"/>
    <w:pPr>
      <w:tabs>
        <w:tab w:val="center" w:pos="4252"/>
        <w:tab w:val="right" w:pos="8504"/>
      </w:tabs>
    </w:pPr>
  </w:style>
  <w:style w:type="character" w:customStyle="1" w:styleId="RodapChar">
    <w:name w:val="Rodapé Char"/>
    <w:basedOn w:val="Fontepargpadro"/>
    <w:link w:val="Rodap"/>
    <w:uiPriority w:val="99"/>
    <w:rsid w:val="005E1593"/>
  </w:style>
  <w:style w:type="paragraph" w:customStyle="1" w:styleId="Descrio">
    <w:name w:val="Descrição"/>
    <w:basedOn w:val="Cabealho"/>
    <w:rsid w:val="005E1593"/>
    <w:pPr>
      <w:tabs>
        <w:tab w:val="clear" w:pos="4252"/>
        <w:tab w:val="clear" w:pos="8504"/>
        <w:tab w:val="center" w:pos="4320"/>
        <w:tab w:val="right" w:pos="8640"/>
      </w:tabs>
    </w:pPr>
    <w:rPr>
      <w:rFonts w:eastAsia="Times" w:cs="Times New Roman"/>
      <w:sz w:val="16"/>
      <w:szCs w:val="20"/>
      <w:lang w:val="en-US" w:eastAsia="pt-BR"/>
    </w:rPr>
  </w:style>
  <w:style w:type="table" w:styleId="Tabelacomgrade">
    <w:name w:val="Table Grid"/>
    <w:basedOn w:val="Tabelanormal"/>
    <w:rsid w:val="005E1593"/>
    <w:pPr>
      <w:spacing w:after="240" w:line="240" w:lineRule="auto"/>
      <w:jc w:val="both"/>
    </w:pPr>
    <w:rPr>
      <w:rFonts w:ascii="Times" w:eastAsia="Times" w:hAnsi="Times"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E1593"/>
    <w:rPr>
      <w:rFonts w:ascii="Tahoma" w:hAnsi="Tahoma" w:cs="Tahoma"/>
      <w:sz w:val="16"/>
      <w:szCs w:val="16"/>
    </w:rPr>
  </w:style>
  <w:style w:type="character" w:customStyle="1" w:styleId="TextodebaloChar">
    <w:name w:val="Texto de balão Char"/>
    <w:basedOn w:val="Fontepargpadro"/>
    <w:link w:val="Textodebalo"/>
    <w:uiPriority w:val="99"/>
    <w:semiHidden/>
    <w:rsid w:val="005E1593"/>
    <w:rPr>
      <w:rFonts w:ascii="Tahoma" w:hAnsi="Tahoma" w:cs="Tahoma"/>
      <w:sz w:val="16"/>
      <w:szCs w:val="16"/>
    </w:rPr>
  </w:style>
  <w:style w:type="character" w:customStyle="1" w:styleId="Ttulo1Char">
    <w:name w:val="Título 1 Char"/>
    <w:basedOn w:val="Fontepargpadro"/>
    <w:link w:val="Ttulo1"/>
    <w:uiPriority w:val="9"/>
    <w:rsid w:val="008843C9"/>
    <w:rPr>
      <w:rFonts w:asciiTheme="majorHAnsi" w:eastAsiaTheme="majorEastAsia" w:hAnsiTheme="majorHAnsi" w:cstheme="majorBidi"/>
      <w:b/>
      <w:bCs/>
      <w:color w:val="365F91" w:themeColor="accent1" w:themeShade="BF"/>
      <w:sz w:val="28"/>
      <w:szCs w:val="28"/>
    </w:rPr>
  </w:style>
  <w:style w:type="paragraph" w:customStyle="1" w:styleId="Tabela">
    <w:name w:val="Tabela"/>
    <w:basedOn w:val="Normal"/>
    <w:rsid w:val="008843C9"/>
    <w:rPr>
      <w:rFonts w:eastAsia="Times" w:cs="Times New Roman"/>
      <w:szCs w:val="16"/>
      <w:lang w:eastAsia="pt-BR"/>
    </w:rPr>
  </w:style>
  <w:style w:type="character" w:customStyle="1" w:styleId="Ttulo3Char">
    <w:name w:val="Título 3 Char"/>
    <w:basedOn w:val="Fontepargpadro"/>
    <w:link w:val="Ttulo3"/>
    <w:uiPriority w:val="9"/>
    <w:rsid w:val="004B60F1"/>
    <w:rPr>
      <w:rFonts w:asciiTheme="majorHAnsi" w:eastAsiaTheme="majorEastAsia" w:hAnsiTheme="majorHAnsi" w:cstheme="majorBidi"/>
      <w:b/>
      <w:bCs/>
      <w:color w:val="365F91" w:themeColor="accent1" w:themeShade="BF"/>
      <w:sz w:val="28"/>
    </w:rPr>
  </w:style>
  <w:style w:type="paragraph" w:styleId="Ttulo">
    <w:name w:val="Title"/>
    <w:basedOn w:val="Normal"/>
    <w:next w:val="Normal"/>
    <w:link w:val="TtuloChar"/>
    <w:qFormat/>
    <w:rsid w:val="00CF544E"/>
    <w:pPr>
      <w:widowControl w:val="0"/>
    </w:pPr>
    <w:rPr>
      <w:rFonts w:eastAsia="Times New Roman" w:cs="Times New Roman"/>
      <w:b/>
      <w:sz w:val="28"/>
      <w:szCs w:val="20"/>
      <w:lang w:val="en-US"/>
    </w:rPr>
  </w:style>
  <w:style w:type="character" w:customStyle="1" w:styleId="TtuloChar">
    <w:name w:val="Título Char"/>
    <w:basedOn w:val="Fontepargpadro"/>
    <w:link w:val="Ttulo"/>
    <w:rsid w:val="00CF544E"/>
    <w:rPr>
      <w:rFonts w:ascii="Arial" w:eastAsia="Times New Roman" w:hAnsi="Arial" w:cs="Times New Roman"/>
      <w:b/>
      <w:sz w:val="28"/>
      <w:szCs w:val="20"/>
      <w:lang w:val="en-US"/>
    </w:rPr>
  </w:style>
  <w:style w:type="character" w:customStyle="1" w:styleId="Ttulo2Char">
    <w:name w:val="Título 2 Char"/>
    <w:basedOn w:val="Fontepargpadro"/>
    <w:link w:val="Ttulo2"/>
    <w:uiPriority w:val="9"/>
    <w:semiHidden/>
    <w:rsid w:val="004E5C87"/>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E82963"/>
    <w:pPr>
      <w:ind w:left="720"/>
      <w:contextualSpacing/>
    </w:pPr>
  </w:style>
  <w:style w:type="paragraph" w:customStyle="1" w:styleId="InfoBlue">
    <w:name w:val="InfoBlue"/>
    <w:basedOn w:val="Normal"/>
    <w:next w:val="Corpodetexto"/>
    <w:rsid w:val="00E82963"/>
    <w:pPr>
      <w:widowControl w:val="0"/>
      <w:spacing w:after="120" w:line="240" w:lineRule="atLeast"/>
      <w:ind w:left="576"/>
      <w:jc w:val="both"/>
    </w:pPr>
    <w:rPr>
      <w:rFonts w:ascii="Times New Roman" w:eastAsia="Times New Roman" w:hAnsi="Times New Roman" w:cs="Times New Roman"/>
      <w:i/>
      <w:color w:val="0000FF"/>
      <w:sz w:val="24"/>
      <w:szCs w:val="20"/>
      <w:lang w:val="en-US"/>
    </w:rPr>
  </w:style>
  <w:style w:type="paragraph" w:styleId="Corpodetexto">
    <w:name w:val="Body Text"/>
    <w:basedOn w:val="Normal"/>
    <w:link w:val="CorpodetextoChar"/>
    <w:uiPriority w:val="99"/>
    <w:semiHidden/>
    <w:unhideWhenUsed/>
    <w:rsid w:val="00E82963"/>
    <w:pPr>
      <w:spacing w:after="120"/>
    </w:pPr>
  </w:style>
  <w:style w:type="character" w:customStyle="1" w:styleId="CorpodetextoChar">
    <w:name w:val="Corpo de texto Char"/>
    <w:basedOn w:val="Fontepargpadro"/>
    <w:link w:val="Corpodetexto"/>
    <w:uiPriority w:val="99"/>
    <w:semiHidden/>
    <w:rsid w:val="00E82963"/>
    <w:rPr>
      <w:rFonts w:ascii="Arial" w:hAnsi="Arial"/>
      <w:sz w:val="20"/>
    </w:rPr>
  </w:style>
  <w:style w:type="character" w:customStyle="1" w:styleId="apple-converted-space">
    <w:name w:val="apple-converted-space"/>
    <w:basedOn w:val="Fontepargpadro"/>
    <w:rsid w:val="000A41E3"/>
  </w:style>
  <w:style w:type="paragraph" w:styleId="CabealhodoSumrio">
    <w:name w:val="TOC Heading"/>
    <w:basedOn w:val="Ttulo1"/>
    <w:next w:val="Normal"/>
    <w:uiPriority w:val="39"/>
    <w:semiHidden/>
    <w:unhideWhenUsed/>
    <w:qFormat/>
    <w:rsid w:val="000A41E3"/>
    <w:pPr>
      <w:spacing w:before="480" w:line="276" w:lineRule="auto"/>
      <w:outlineLvl w:val="9"/>
    </w:pPr>
    <w:rPr>
      <w:lang w:eastAsia="pt-BR"/>
    </w:rPr>
  </w:style>
  <w:style w:type="paragraph" w:styleId="Sumrio3">
    <w:name w:val="toc 3"/>
    <w:basedOn w:val="Normal"/>
    <w:next w:val="Normal"/>
    <w:autoRedefine/>
    <w:uiPriority w:val="39"/>
    <w:unhideWhenUsed/>
    <w:rsid w:val="000A41E3"/>
    <w:pPr>
      <w:spacing w:after="100"/>
      <w:ind w:left="400"/>
    </w:pPr>
  </w:style>
  <w:style w:type="character" w:styleId="Hyperlink">
    <w:name w:val="Hyperlink"/>
    <w:basedOn w:val="Fontepargpadro"/>
    <w:uiPriority w:val="99"/>
    <w:unhideWhenUsed/>
    <w:rsid w:val="000A41E3"/>
    <w:rPr>
      <w:color w:val="0000FF" w:themeColor="hyperlink"/>
      <w:u w:val="single"/>
    </w:rPr>
  </w:style>
  <w:style w:type="paragraph" w:styleId="NormalWeb">
    <w:name w:val="Normal (Web)"/>
    <w:basedOn w:val="Normal"/>
    <w:uiPriority w:val="99"/>
    <w:unhideWhenUsed/>
    <w:rsid w:val="00F4291F"/>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4291F"/>
    <w:rPr>
      <w:b/>
      <w:bCs/>
    </w:rPr>
  </w:style>
  <w:style w:type="character" w:styleId="nfase">
    <w:name w:val="Emphasis"/>
    <w:basedOn w:val="Fontepargpadro"/>
    <w:uiPriority w:val="20"/>
    <w:qFormat/>
    <w:rsid w:val="00F429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7B"/>
    <w:pPr>
      <w:spacing w:after="0" w:line="240" w:lineRule="auto"/>
    </w:pPr>
    <w:rPr>
      <w:rFonts w:ascii="Arial" w:hAnsi="Arial"/>
      <w:sz w:val="20"/>
    </w:rPr>
  </w:style>
  <w:style w:type="paragraph" w:styleId="Ttulo1">
    <w:name w:val="heading 1"/>
    <w:basedOn w:val="Normal"/>
    <w:next w:val="Normal"/>
    <w:link w:val="Ttulo1Char"/>
    <w:uiPriority w:val="9"/>
    <w:qFormat/>
    <w:rsid w:val="008843C9"/>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4E5C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4B60F1"/>
    <w:pPr>
      <w:keepNext/>
      <w:keepLines/>
      <w:spacing w:before="120"/>
      <w:outlineLvl w:val="2"/>
    </w:pPr>
    <w:rPr>
      <w:rFonts w:asciiTheme="majorHAnsi" w:eastAsiaTheme="majorEastAsia" w:hAnsiTheme="majorHAnsi" w:cstheme="majorBidi"/>
      <w:b/>
      <w:bCs/>
      <w:color w:val="365F91" w:themeColor="accent1" w:themeShade="BF"/>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E1593"/>
    <w:pPr>
      <w:tabs>
        <w:tab w:val="center" w:pos="4252"/>
        <w:tab w:val="right" w:pos="8504"/>
      </w:tabs>
    </w:pPr>
  </w:style>
  <w:style w:type="character" w:customStyle="1" w:styleId="CabealhoChar">
    <w:name w:val="Cabeçalho Char"/>
    <w:basedOn w:val="Fontepargpadro"/>
    <w:link w:val="Cabealho"/>
    <w:uiPriority w:val="99"/>
    <w:rsid w:val="005E1593"/>
  </w:style>
  <w:style w:type="paragraph" w:styleId="Rodap">
    <w:name w:val="footer"/>
    <w:basedOn w:val="Normal"/>
    <w:link w:val="RodapChar"/>
    <w:unhideWhenUsed/>
    <w:rsid w:val="005E1593"/>
    <w:pPr>
      <w:tabs>
        <w:tab w:val="center" w:pos="4252"/>
        <w:tab w:val="right" w:pos="8504"/>
      </w:tabs>
    </w:pPr>
  </w:style>
  <w:style w:type="character" w:customStyle="1" w:styleId="RodapChar">
    <w:name w:val="Rodapé Char"/>
    <w:basedOn w:val="Fontepargpadro"/>
    <w:link w:val="Rodap"/>
    <w:uiPriority w:val="99"/>
    <w:rsid w:val="005E1593"/>
  </w:style>
  <w:style w:type="paragraph" w:customStyle="1" w:styleId="Descrio">
    <w:name w:val="Descrição"/>
    <w:basedOn w:val="Cabealho"/>
    <w:rsid w:val="005E1593"/>
    <w:pPr>
      <w:tabs>
        <w:tab w:val="clear" w:pos="4252"/>
        <w:tab w:val="clear" w:pos="8504"/>
        <w:tab w:val="center" w:pos="4320"/>
        <w:tab w:val="right" w:pos="8640"/>
      </w:tabs>
    </w:pPr>
    <w:rPr>
      <w:rFonts w:eastAsia="Times" w:cs="Times New Roman"/>
      <w:sz w:val="16"/>
      <w:szCs w:val="20"/>
      <w:lang w:val="en-US" w:eastAsia="pt-BR"/>
    </w:rPr>
  </w:style>
  <w:style w:type="table" w:styleId="Tabelacomgrade">
    <w:name w:val="Table Grid"/>
    <w:basedOn w:val="Tabelanormal"/>
    <w:rsid w:val="005E1593"/>
    <w:pPr>
      <w:spacing w:after="240" w:line="240" w:lineRule="auto"/>
      <w:jc w:val="both"/>
    </w:pPr>
    <w:rPr>
      <w:rFonts w:ascii="Times" w:eastAsia="Times" w:hAnsi="Times"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E1593"/>
    <w:rPr>
      <w:rFonts w:ascii="Tahoma" w:hAnsi="Tahoma" w:cs="Tahoma"/>
      <w:sz w:val="16"/>
      <w:szCs w:val="16"/>
    </w:rPr>
  </w:style>
  <w:style w:type="character" w:customStyle="1" w:styleId="TextodebaloChar">
    <w:name w:val="Texto de balão Char"/>
    <w:basedOn w:val="Fontepargpadro"/>
    <w:link w:val="Textodebalo"/>
    <w:uiPriority w:val="99"/>
    <w:semiHidden/>
    <w:rsid w:val="005E1593"/>
    <w:rPr>
      <w:rFonts w:ascii="Tahoma" w:hAnsi="Tahoma" w:cs="Tahoma"/>
      <w:sz w:val="16"/>
      <w:szCs w:val="16"/>
    </w:rPr>
  </w:style>
  <w:style w:type="character" w:customStyle="1" w:styleId="Ttulo1Char">
    <w:name w:val="Título 1 Char"/>
    <w:basedOn w:val="Fontepargpadro"/>
    <w:link w:val="Ttulo1"/>
    <w:uiPriority w:val="9"/>
    <w:rsid w:val="008843C9"/>
    <w:rPr>
      <w:rFonts w:asciiTheme="majorHAnsi" w:eastAsiaTheme="majorEastAsia" w:hAnsiTheme="majorHAnsi" w:cstheme="majorBidi"/>
      <w:b/>
      <w:bCs/>
      <w:color w:val="365F91" w:themeColor="accent1" w:themeShade="BF"/>
      <w:sz w:val="28"/>
      <w:szCs w:val="28"/>
    </w:rPr>
  </w:style>
  <w:style w:type="paragraph" w:customStyle="1" w:styleId="Tabela">
    <w:name w:val="Tabela"/>
    <w:basedOn w:val="Normal"/>
    <w:rsid w:val="008843C9"/>
    <w:rPr>
      <w:rFonts w:eastAsia="Times" w:cs="Times New Roman"/>
      <w:szCs w:val="16"/>
      <w:lang w:eastAsia="pt-BR"/>
    </w:rPr>
  </w:style>
  <w:style w:type="character" w:customStyle="1" w:styleId="Ttulo3Char">
    <w:name w:val="Título 3 Char"/>
    <w:basedOn w:val="Fontepargpadro"/>
    <w:link w:val="Ttulo3"/>
    <w:uiPriority w:val="9"/>
    <w:rsid w:val="004B60F1"/>
    <w:rPr>
      <w:rFonts w:asciiTheme="majorHAnsi" w:eastAsiaTheme="majorEastAsia" w:hAnsiTheme="majorHAnsi" w:cstheme="majorBidi"/>
      <w:b/>
      <w:bCs/>
      <w:color w:val="365F91" w:themeColor="accent1" w:themeShade="BF"/>
      <w:sz w:val="28"/>
    </w:rPr>
  </w:style>
  <w:style w:type="paragraph" w:styleId="Ttulo">
    <w:name w:val="Title"/>
    <w:basedOn w:val="Normal"/>
    <w:next w:val="Normal"/>
    <w:link w:val="TtuloChar"/>
    <w:qFormat/>
    <w:rsid w:val="00CF544E"/>
    <w:pPr>
      <w:widowControl w:val="0"/>
    </w:pPr>
    <w:rPr>
      <w:rFonts w:eastAsia="Times New Roman" w:cs="Times New Roman"/>
      <w:b/>
      <w:sz w:val="28"/>
      <w:szCs w:val="20"/>
      <w:lang w:val="en-US"/>
    </w:rPr>
  </w:style>
  <w:style w:type="character" w:customStyle="1" w:styleId="TtuloChar">
    <w:name w:val="Título Char"/>
    <w:basedOn w:val="Fontepargpadro"/>
    <w:link w:val="Ttulo"/>
    <w:rsid w:val="00CF544E"/>
    <w:rPr>
      <w:rFonts w:ascii="Arial" w:eastAsia="Times New Roman" w:hAnsi="Arial" w:cs="Times New Roman"/>
      <w:b/>
      <w:sz w:val="28"/>
      <w:szCs w:val="20"/>
      <w:lang w:val="en-US"/>
    </w:rPr>
  </w:style>
  <w:style w:type="character" w:customStyle="1" w:styleId="Ttulo2Char">
    <w:name w:val="Título 2 Char"/>
    <w:basedOn w:val="Fontepargpadro"/>
    <w:link w:val="Ttulo2"/>
    <w:uiPriority w:val="9"/>
    <w:semiHidden/>
    <w:rsid w:val="004E5C87"/>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E82963"/>
    <w:pPr>
      <w:ind w:left="720"/>
      <w:contextualSpacing/>
    </w:pPr>
  </w:style>
  <w:style w:type="paragraph" w:customStyle="1" w:styleId="InfoBlue">
    <w:name w:val="InfoBlue"/>
    <w:basedOn w:val="Normal"/>
    <w:next w:val="Corpodetexto"/>
    <w:rsid w:val="00E82963"/>
    <w:pPr>
      <w:widowControl w:val="0"/>
      <w:spacing w:after="120" w:line="240" w:lineRule="atLeast"/>
      <w:ind w:left="576"/>
      <w:jc w:val="both"/>
    </w:pPr>
    <w:rPr>
      <w:rFonts w:ascii="Times New Roman" w:eastAsia="Times New Roman" w:hAnsi="Times New Roman" w:cs="Times New Roman"/>
      <w:i/>
      <w:color w:val="0000FF"/>
      <w:sz w:val="24"/>
      <w:szCs w:val="20"/>
      <w:lang w:val="en-US"/>
    </w:rPr>
  </w:style>
  <w:style w:type="paragraph" w:styleId="Corpodetexto">
    <w:name w:val="Body Text"/>
    <w:basedOn w:val="Normal"/>
    <w:link w:val="CorpodetextoChar"/>
    <w:uiPriority w:val="99"/>
    <w:semiHidden/>
    <w:unhideWhenUsed/>
    <w:rsid w:val="00E82963"/>
    <w:pPr>
      <w:spacing w:after="120"/>
    </w:pPr>
  </w:style>
  <w:style w:type="character" w:customStyle="1" w:styleId="CorpodetextoChar">
    <w:name w:val="Corpo de texto Char"/>
    <w:basedOn w:val="Fontepargpadro"/>
    <w:link w:val="Corpodetexto"/>
    <w:uiPriority w:val="99"/>
    <w:semiHidden/>
    <w:rsid w:val="00E82963"/>
    <w:rPr>
      <w:rFonts w:ascii="Arial" w:hAnsi="Arial"/>
      <w:sz w:val="20"/>
    </w:rPr>
  </w:style>
  <w:style w:type="character" w:customStyle="1" w:styleId="apple-converted-space">
    <w:name w:val="apple-converted-space"/>
    <w:basedOn w:val="Fontepargpadro"/>
    <w:rsid w:val="000A41E3"/>
  </w:style>
  <w:style w:type="paragraph" w:styleId="CabealhodoSumrio">
    <w:name w:val="TOC Heading"/>
    <w:basedOn w:val="Ttulo1"/>
    <w:next w:val="Normal"/>
    <w:uiPriority w:val="39"/>
    <w:semiHidden/>
    <w:unhideWhenUsed/>
    <w:qFormat/>
    <w:rsid w:val="000A41E3"/>
    <w:pPr>
      <w:spacing w:before="480" w:line="276" w:lineRule="auto"/>
      <w:outlineLvl w:val="9"/>
    </w:pPr>
    <w:rPr>
      <w:lang w:eastAsia="pt-BR"/>
    </w:rPr>
  </w:style>
  <w:style w:type="paragraph" w:styleId="Sumrio3">
    <w:name w:val="toc 3"/>
    <w:basedOn w:val="Normal"/>
    <w:next w:val="Normal"/>
    <w:autoRedefine/>
    <w:uiPriority w:val="39"/>
    <w:unhideWhenUsed/>
    <w:rsid w:val="000A41E3"/>
    <w:pPr>
      <w:spacing w:after="100"/>
      <w:ind w:left="400"/>
    </w:pPr>
  </w:style>
  <w:style w:type="character" w:styleId="Hyperlink">
    <w:name w:val="Hyperlink"/>
    <w:basedOn w:val="Fontepargpadro"/>
    <w:uiPriority w:val="99"/>
    <w:unhideWhenUsed/>
    <w:rsid w:val="000A41E3"/>
    <w:rPr>
      <w:color w:val="0000FF" w:themeColor="hyperlink"/>
      <w:u w:val="single"/>
    </w:rPr>
  </w:style>
  <w:style w:type="paragraph" w:styleId="NormalWeb">
    <w:name w:val="Normal (Web)"/>
    <w:basedOn w:val="Normal"/>
    <w:uiPriority w:val="99"/>
    <w:unhideWhenUsed/>
    <w:rsid w:val="00F4291F"/>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4291F"/>
    <w:rPr>
      <w:b/>
      <w:bCs/>
    </w:rPr>
  </w:style>
  <w:style w:type="character" w:styleId="nfase">
    <w:name w:val="Emphasis"/>
    <w:basedOn w:val="Fontepargpadro"/>
    <w:uiPriority w:val="20"/>
    <w:qFormat/>
    <w:rsid w:val="00F429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5074">
      <w:bodyDiv w:val="1"/>
      <w:marLeft w:val="0"/>
      <w:marRight w:val="0"/>
      <w:marTop w:val="0"/>
      <w:marBottom w:val="0"/>
      <w:divBdr>
        <w:top w:val="none" w:sz="0" w:space="0" w:color="auto"/>
        <w:left w:val="none" w:sz="0" w:space="0" w:color="auto"/>
        <w:bottom w:val="none" w:sz="0" w:space="0" w:color="auto"/>
        <w:right w:val="none" w:sz="0" w:space="0" w:color="auto"/>
      </w:divBdr>
    </w:div>
    <w:div w:id="555623193">
      <w:bodyDiv w:val="1"/>
      <w:marLeft w:val="0"/>
      <w:marRight w:val="0"/>
      <w:marTop w:val="0"/>
      <w:marBottom w:val="0"/>
      <w:divBdr>
        <w:top w:val="none" w:sz="0" w:space="0" w:color="auto"/>
        <w:left w:val="none" w:sz="0" w:space="0" w:color="auto"/>
        <w:bottom w:val="none" w:sz="0" w:space="0" w:color="auto"/>
        <w:right w:val="none" w:sz="0" w:space="0" w:color="auto"/>
      </w:divBdr>
    </w:div>
    <w:div w:id="898712869">
      <w:bodyDiv w:val="1"/>
      <w:marLeft w:val="0"/>
      <w:marRight w:val="0"/>
      <w:marTop w:val="0"/>
      <w:marBottom w:val="0"/>
      <w:divBdr>
        <w:top w:val="none" w:sz="0" w:space="0" w:color="auto"/>
        <w:left w:val="none" w:sz="0" w:space="0" w:color="auto"/>
        <w:bottom w:val="none" w:sz="0" w:space="0" w:color="auto"/>
        <w:right w:val="none" w:sz="0" w:space="0" w:color="auto"/>
      </w:divBdr>
    </w:div>
    <w:div w:id="20990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jjplanejamento.com.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Documents\Escritorio%20de%20Projetos\Modelo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D0DB4-89A5-493D-BE0C-43A7ABAD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5</Pages>
  <Words>1390</Words>
  <Characters>7508</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Business Case</vt:lpstr>
      <vt:lpstr>Nome do Projeto</vt:lpstr>
    </vt:vector>
  </TitlesOfParts>
  <Company>JJConsultoria, Planejamento e Assessoria LTDA</Company>
  <LinksUpToDate>false</LinksUpToDate>
  <CharactersWithSpaces>8881</CharactersWithSpaces>
  <SharedDoc>false</SharedDoc>
  <HyperlinkBase>http://www.escritoriodeprojetos.com.br/SharedFiles/Download.aspx?pageid=18&amp;mid=24&amp;fileid=17</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dc:title>
  <dc:subject>Nome do Projeto</dc:subject>
  <dc:creator>jgoncalves@jjconsultoriaetreinamentos.com.br;eduardo@escritoriodeprojetos.com.br</dc:creator>
  <cp:keywords>Template Gerenciamento de Projetos</cp:keywords>
  <cp:lastModifiedBy>Juliana</cp:lastModifiedBy>
  <cp:revision>2</cp:revision>
  <dcterms:created xsi:type="dcterms:W3CDTF">2013-10-04T18:12:00Z</dcterms:created>
  <dcterms:modified xsi:type="dcterms:W3CDTF">2013-10-04T18:12:00Z</dcterms:modified>
</cp:coreProperties>
</file>